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B6" w:rsidRDefault="003E1728" w:rsidP="00B217B6">
      <w:pPr>
        <w:spacing w:after="0"/>
        <w:jc w:val="center"/>
        <w:rPr>
          <w:sz w:val="32"/>
          <w:szCs w:val="32"/>
          <w:lang w:val="ru-RU"/>
        </w:rPr>
      </w:pPr>
      <w:r w:rsidRPr="00B217B6">
        <w:rPr>
          <w:sz w:val="32"/>
          <w:szCs w:val="32"/>
          <w:lang w:val="ru-RU"/>
        </w:rPr>
        <w:t>Сообщение о публикации годовой бухгалтерской отчетности</w:t>
      </w:r>
      <w:r w:rsidR="00B217B6" w:rsidRPr="00B217B6">
        <w:rPr>
          <w:sz w:val="32"/>
          <w:szCs w:val="32"/>
          <w:lang w:val="ru-RU"/>
        </w:rPr>
        <w:t xml:space="preserve"> открытого</w:t>
      </w:r>
      <w:r w:rsidRPr="00B217B6">
        <w:rPr>
          <w:sz w:val="32"/>
          <w:szCs w:val="32"/>
          <w:lang w:val="ru-RU"/>
        </w:rPr>
        <w:t xml:space="preserve"> акционерного общества </w:t>
      </w:r>
      <w:r w:rsidR="00B217B6" w:rsidRPr="00B217B6">
        <w:rPr>
          <w:sz w:val="32"/>
          <w:szCs w:val="32"/>
          <w:lang w:val="ru-RU"/>
        </w:rPr>
        <w:t>"Агрокомбинат" Тепличный"</w:t>
      </w:r>
      <w:r w:rsidR="00B217B6">
        <w:rPr>
          <w:sz w:val="32"/>
          <w:szCs w:val="32"/>
          <w:lang w:val="ru-RU"/>
        </w:rPr>
        <w:t xml:space="preserve"> </w:t>
      </w:r>
    </w:p>
    <w:p w:rsidR="003E1728" w:rsidRPr="00B217B6" w:rsidRDefault="003E1728" w:rsidP="00B217B6">
      <w:pPr>
        <w:spacing w:after="0"/>
        <w:jc w:val="center"/>
        <w:rPr>
          <w:sz w:val="32"/>
          <w:szCs w:val="32"/>
          <w:lang w:val="ru-RU"/>
        </w:rPr>
      </w:pPr>
      <w:r w:rsidRPr="00B217B6">
        <w:rPr>
          <w:sz w:val="32"/>
          <w:szCs w:val="32"/>
          <w:lang w:val="ru-RU"/>
        </w:rPr>
        <w:t>в сети Интернет</w:t>
      </w:r>
    </w:p>
    <w:p w:rsidR="003E1728" w:rsidRPr="003E1728" w:rsidRDefault="003E1728" w:rsidP="003E1728">
      <w:pPr>
        <w:rPr>
          <w:lang w:val="ru-RU"/>
        </w:rPr>
      </w:pP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1. Общие сведения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1.1. Полное фирменное наименование эмитента (для некоммерческой организации – наименование): Открытое акционерное общество "Агрокомбинат "Тепличный"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1.2. Сокращенное фирменное наименование эмитента: ОАО "Агрокомбинат "Тепличный"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>1.3. Место нахождения эмитента: 350037, Российская Федерация, Краснодарский край, г</w:t>
      </w:r>
      <w:proofErr w:type="gramStart"/>
      <w:r w:rsidRPr="003E1728">
        <w:rPr>
          <w:lang w:val="ru-RU"/>
        </w:rPr>
        <w:t>.К</w:t>
      </w:r>
      <w:proofErr w:type="gramEnd"/>
      <w:r w:rsidRPr="003E1728">
        <w:rPr>
          <w:lang w:val="ru-RU"/>
        </w:rPr>
        <w:t xml:space="preserve">раснодар, Карасунский округ, х.Им.Ленина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1.4. ОГРН эмитента: 1032307151744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1.5. ИНН эмитента: 2312036895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>1.6. Уникальный код эмитента, присвоенный регистрирующим органом: 59750-</w:t>
      </w:r>
      <w:r>
        <w:t>P</w:t>
      </w:r>
      <w:r w:rsidRPr="003E1728">
        <w:rPr>
          <w:lang w:val="ru-RU"/>
        </w:rPr>
        <w:t xml:space="preserve">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1.7. Адрес страницы в сети Интернет, используемой эмитентом для раскрытия информации: </w:t>
      </w:r>
      <w:r>
        <w:t>http</w:t>
      </w:r>
      <w:r w:rsidRPr="003E1728">
        <w:rPr>
          <w:lang w:val="ru-RU"/>
        </w:rPr>
        <w:t>://</w:t>
      </w:r>
      <w:r>
        <w:t>www</w:t>
      </w:r>
      <w:r w:rsidRPr="003E1728">
        <w:rPr>
          <w:lang w:val="ru-RU"/>
        </w:rPr>
        <w:t>.</w:t>
      </w:r>
      <w:r>
        <w:t>krayinfo</w:t>
      </w:r>
      <w:r w:rsidRPr="003E1728">
        <w:rPr>
          <w:lang w:val="ru-RU"/>
        </w:rPr>
        <w:t>.</w:t>
      </w:r>
      <w:r>
        <w:t>ru</w:t>
      </w:r>
      <w:r w:rsidRPr="003E1728">
        <w:rPr>
          <w:lang w:val="ru-RU"/>
        </w:rPr>
        <w:t xml:space="preserve"> </w:t>
      </w:r>
    </w:p>
    <w:p w:rsidR="003E1728" w:rsidRPr="003E1728" w:rsidRDefault="003E1728" w:rsidP="003E1728">
      <w:pPr>
        <w:rPr>
          <w:lang w:val="ru-RU"/>
        </w:rPr>
      </w:pP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2. Содержание сообщения </w:t>
      </w:r>
    </w:p>
    <w:p w:rsidR="003E1728" w:rsidRPr="003E1728" w:rsidRDefault="003E1728" w:rsidP="003E1728">
      <w:pPr>
        <w:rPr>
          <w:lang w:val="ru-RU"/>
        </w:rPr>
      </w:pPr>
      <w:r w:rsidRPr="003E1728">
        <w:rPr>
          <w:lang w:val="ru-RU"/>
        </w:rPr>
        <w:t xml:space="preserve">2.1. Вид документа, текст которого опубликован на странице в сети Интернет: годовая бухгалтерская отчетность за 2011 г. </w:t>
      </w:r>
    </w:p>
    <w:p w:rsidR="00506BA9" w:rsidRDefault="003E1728" w:rsidP="003E1728">
      <w:pPr>
        <w:rPr>
          <w:lang w:val="ru-RU"/>
        </w:rPr>
      </w:pPr>
      <w:r w:rsidRPr="003E1728">
        <w:rPr>
          <w:lang w:val="ru-RU"/>
        </w:rPr>
        <w:t>2.2. Дата опубликования текста документа на странице в сети Интернет, используемой эмитентом для раскрытия информации: 19.04.2012.</w:t>
      </w:r>
    </w:p>
    <w:p w:rsidR="00B217B6" w:rsidRPr="00B217B6" w:rsidRDefault="00B217B6" w:rsidP="00B217B6">
      <w:pPr>
        <w:rPr>
          <w:lang w:val="ru-RU"/>
        </w:rPr>
      </w:pPr>
      <w:r w:rsidRPr="00B217B6">
        <w:rPr>
          <w:lang w:val="ru-RU"/>
        </w:rPr>
        <w:t>3. Подпись</w:t>
      </w:r>
    </w:p>
    <w:p w:rsidR="00B217B6" w:rsidRPr="00B217B6" w:rsidRDefault="00B217B6" w:rsidP="00B217B6">
      <w:pPr>
        <w:rPr>
          <w:lang w:val="ru-RU"/>
        </w:rPr>
      </w:pPr>
      <w:r w:rsidRPr="00B217B6">
        <w:rPr>
          <w:lang w:val="ru-RU"/>
        </w:rPr>
        <w:t xml:space="preserve">3.1. Наименование должности, И.О. Фамилия уполномоченного лица эмитента: Директор </w:t>
      </w:r>
      <w:r>
        <w:rPr>
          <w:lang w:val="ru-RU"/>
        </w:rPr>
        <w:t>о</w:t>
      </w:r>
      <w:r w:rsidRPr="00B217B6">
        <w:rPr>
          <w:lang w:val="ru-RU"/>
        </w:rPr>
        <w:t>ткрыто</w:t>
      </w:r>
      <w:r>
        <w:rPr>
          <w:lang w:val="ru-RU"/>
        </w:rPr>
        <w:t>го</w:t>
      </w:r>
      <w:r w:rsidRPr="00B217B6">
        <w:rPr>
          <w:lang w:val="ru-RU"/>
        </w:rPr>
        <w:t xml:space="preserve"> акционерно</w:t>
      </w:r>
      <w:r>
        <w:rPr>
          <w:lang w:val="ru-RU"/>
        </w:rPr>
        <w:t>го</w:t>
      </w:r>
      <w:r w:rsidRPr="00B217B6">
        <w:rPr>
          <w:lang w:val="ru-RU"/>
        </w:rPr>
        <w:t xml:space="preserve"> обществ</w:t>
      </w:r>
      <w:r>
        <w:rPr>
          <w:lang w:val="ru-RU"/>
        </w:rPr>
        <w:t>а</w:t>
      </w:r>
      <w:r w:rsidRPr="00B217B6">
        <w:rPr>
          <w:lang w:val="ru-RU"/>
        </w:rPr>
        <w:t xml:space="preserve"> "Агрокомбинат "Тепличный"</w:t>
      </w:r>
      <w:r w:rsidRPr="00B217B6">
        <w:rPr>
          <w:lang w:val="ru-RU"/>
        </w:rPr>
        <w:t xml:space="preserve">– </w:t>
      </w:r>
      <w:r>
        <w:rPr>
          <w:lang w:val="ru-RU"/>
        </w:rPr>
        <w:t>Саркисов В.Д.</w:t>
      </w:r>
    </w:p>
    <w:p w:rsidR="00B217B6" w:rsidRPr="003E1728" w:rsidRDefault="00B217B6" w:rsidP="00B217B6">
      <w:pPr>
        <w:rPr>
          <w:lang w:val="ru-RU"/>
        </w:rPr>
      </w:pPr>
      <w:r>
        <w:rPr>
          <w:lang w:val="ru-RU"/>
        </w:rPr>
        <w:t>3.2. Дата: 19</w:t>
      </w:r>
      <w:bookmarkStart w:id="0" w:name="_GoBack"/>
      <w:bookmarkEnd w:id="0"/>
      <w:r w:rsidRPr="00B217B6">
        <w:rPr>
          <w:lang w:val="ru-RU"/>
        </w:rPr>
        <w:t>.04.2012 г.</w:t>
      </w:r>
    </w:p>
    <w:sectPr w:rsidR="00B217B6" w:rsidRPr="003E17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728"/>
    <w:rsid w:val="000404B2"/>
    <w:rsid w:val="0010254F"/>
    <w:rsid w:val="00123149"/>
    <w:rsid w:val="00131CC6"/>
    <w:rsid w:val="0016154F"/>
    <w:rsid w:val="00171627"/>
    <w:rsid w:val="001D23CE"/>
    <w:rsid w:val="001E72FD"/>
    <w:rsid w:val="001F308F"/>
    <w:rsid w:val="002A440C"/>
    <w:rsid w:val="002B74E0"/>
    <w:rsid w:val="002F2172"/>
    <w:rsid w:val="00344709"/>
    <w:rsid w:val="00345408"/>
    <w:rsid w:val="0034600E"/>
    <w:rsid w:val="003563CA"/>
    <w:rsid w:val="00356601"/>
    <w:rsid w:val="003A20CE"/>
    <w:rsid w:val="003B1A79"/>
    <w:rsid w:val="003D2667"/>
    <w:rsid w:val="003E1728"/>
    <w:rsid w:val="00454312"/>
    <w:rsid w:val="00474D66"/>
    <w:rsid w:val="004842EC"/>
    <w:rsid w:val="004B0CFF"/>
    <w:rsid w:val="00506BA9"/>
    <w:rsid w:val="00521E78"/>
    <w:rsid w:val="00563AC7"/>
    <w:rsid w:val="005654D6"/>
    <w:rsid w:val="0057717A"/>
    <w:rsid w:val="005A04F1"/>
    <w:rsid w:val="005D62B1"/>
    <w:rsid w:val="006544FB"/>
    <w:rsid w:val="00660FAE"/>
    <w:rsid w:val="00674A79"/>
    <w:rsid w:val="00686B02"/>
    <w:rsid w:val="00687D76"/>
    <w:rsid w:val="006D2D25"/>
    <w:rsid w:val="006E065C"/>
    <w:rsid w:val="006F3AFF"/>
    <w:rsid w:val="00753593"/>
    <w:rsid w:val="00784957"/>
    <w:rsid w:val="007C391E"/>
    <w:rsid w:val="00806AC7"/>
    <w:rsid w:val="00807BB5"/>
    <w:rsid w:val="00836A51"/>
    <w:rsid w:val="00875FC7"/>
    <w:rsid w:val="00887A55"/>
    <w:rsid w:val="00921E47"/>
    <w:rsid w:val="009A3454"/>
    <w:rsid w:val="009D13B5"/>
    <w:rsid w:val="009F70B3"/>
    <w:rsid w:val="00A037A4"/>
    <w:rsid w:val="00A42AB1"/>
    <w:rsid w:val="00AA138A"/>
    <w:rsid w:val="00AA14C5"/>
    <w:rsid w:val="00AB7DEB"/>
    <w:rsid w:val="00B02968"/>
    <w:rsid w:val="00B217B6"/>
    <w:rsid w:val="00B23C08"/>
    <w:rsid w:val="00B83D50"/>
    <w:rsid w:val="00C03961"/>
    <w:rsid w:val="00C05085"/>
    <w:rsid w:val="00C17C69"/>
    <w:rsid w:val="00CF0BC2"/>
    <w:rsid w:val="00D10573"/>
    <w:rsid w:val="00D40B37"/>
    <w:rsid w:val="00D45C7A"/>
    <w:rsid w:val="00D46722"/>
    <w:rsid w:val="00D5560C"/>
    <w:rsid w:val="00D64678"/>
    <w:rsid w:val="00DD3950"/>
    <w:rsid w:val="00DD4B00"/>
    <w:rsid w:val="00E02DD3"/>
    <w:rsid w:val="00E341B7"/>
    <w:rsid w:val="00E56660"/>
    <w:rsid w:val="00E633D2"/>
    <w:rsid w:val="00E674A6"/>
    <w:rsid w:val="00E869CC"/>
    <w:rsid w:val="00EB2590"/>
    <w:rsid w:val="00EC4E2F"/>
    <w:rsid w:val="00ED5206"/>
    <w:rsid w:val="00EF2BDA"/>
    <w:rsid w:val="00EF60A4"/>
    <w:rsid w:val="00F02500"/>
    <w:rsid w:val="00F1222F"/>
    <w:rsid w:val="00F22D29"/>
    <w:rsid w:val="00F36EBA"/>
    <w:rsid w:val="00F52123"/>
    <w:rsid w:val="00F52B70"/>
    <w:rsid w:val="00F52E40"/>
    <w:rsid w:val="00F56228"/>
    <w:rsid w:val="00FB3B06"/>
    <w:rsid w:val="00FC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</cp:revision>
  <dcterms:created xsi:type="dcterms:W3CDTF">2012-04-19T12:04:00Z</dcterms:created>
  <dcterms:modified xsi:type="dcterms:W3CDTF">2012-04-19T12:11:00Z</dcterms:modified>
</cp:coreProperties>
</file>