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E88" w:rsidRPr="002A6E88" w:rsidRDefault="002A6E88" w:rsidP="002A6E88">
      <w:pPr>
        <w:spacing w:after="0" w:line="3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A6E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Сообщение о раскрытии акционерным обществом на странице в сети Интернет списка аффилированных лиц</w:t>
      </w:r>
    </w:p>
    <w:p w:rsidR="00597196" w:rsidRPr="00597196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 xml:space="preserve">1.1. Полное </w:t>
      </w:r>
      <w:r w:rsidRPr="00A45039">
        <w:rPr>
          <w:rFonts w:ascii="Times New Roman" w:hAnsi="Times New Roman" w:cs="Times New Roman"/>
          <w:sz w:val="24"/>
          <w:szCs w:val="24"/>
        </w:rPr>
        <w:t>фирменное наименование эмитента: Открытое акционерное общество "</w:t>
      </w:r>
      <w:r w:rsidR="009853CE">
        <w:rPr>
          <w:rFonts w:ascii="Times New Roman" w:hAnsi="Times New Roman" w:cs="Times New Roman"/>
          <w:sz w:val="24"/>
          <w:szCs w:val="24"/>
        </w:rPr>
        <w:t>Новороссийский электроремонтный завод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</w:t>
      </w:r>
      <w:r w:rsidR="009853CE">
        <w:rPr>
          <w:rFonts w:ascii="Times New Roman" w:hAnsi="Times New Roman" w:cs="Times New Roman"/>
          <w:sz w:val="24"/>
          <w:szCs w:val="24"/>
        </w:rPr>
        <w:t>НЭРЗ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9853CE" w:rsidRDefault="00597196" w:rsidP="00597196">
      <w:pPr>
        <w:spacing w:after="0" w:line="370" w:lineRule="atLeast"/>
        <w:rPr>
          <w:rFonts w:ascii="Tahoma" w:hAnsi="Tahoma" w:cs="Tahoma"/>
          <w:color w:val="000000"/>
          <w:sz w:val="17"/>
          <w:szCs w:val="17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1.3. Место нахождения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 xml:space="preserve">353911, РФ, Краснодарский край,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853CE" w:rsidRPr="009853C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9853CE" w:rsidRPr="009853CE">
        <w:rPr>
          <w:rFonts w:ascii="Times New Roman" w:hAnsi="Times New Roman" w:cs="Times New Roman"/>
          <w:sz w:val="24"/>
          <w:szCs w:val="24"/>
        </w:rPr>
        <w:t>овороссийск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Сухумийское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 шоссе, 57</w:t>
      </w:r>
    </w:p>
    <w:p w:rsidR="009853CE" w:rsidRPr="009853CE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1.4. ОГРН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>1032309080605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1.5. ИНН эмитента: </w:t>
      </w:r>
      <w:r w:rsidR="00B83C1A" w:rsidRPr="00B83C1A">
        <w:rPr>
          <w:rFonts w:ascii="Times New Roman" w:hAnsi="Times New Roman" w:cs="Times New Roman"/>
          <w:sz w:val="24"/>
          <w:szCs w:val="24"/>
        </w:rPr>
        <w:t>2315099283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1.6. Уникальный код эмитента, присвоенный регистрирующим органом: </w:t>
      </w:r>
      <w:r w:rsidR="00B83C1A" w:rsidRPr="00B83C1A">
        <w:rPr>
          <w:rFonts w:ascii="Times New Roman" w:hAnsi="Times New Roman" w:cs="Times New Roman"/>
          <w:sz w:val="24"/>
          <w:szCs w:val="24"/>
        </w:rPr>
        <w:t>33635-E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  <w:r w:rsidR="00B96E66"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C5EB0" w:rsidRPr="00EC5EB0" w:rsidRDefault="00EC5EB0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t xml:space="preserve">2. Содержание сообщения </w:t>
      </w:r>
    </w:p>
    <w:p w:rsidR="002A6E88" w:rsidRPr="002A6E88" w:rsidRDefault="00EC5EB0" w:rsidP="002A6E8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br/>
      </w:r>
      <w:r w:rsidR="002A6E88" w:rsidRPr="002A6E88">
        <w:rPr>
          <w:rFonts w:ascii="Times New Roman" w:hAnsi="Times New Roman" w:cs="Times New Roman"/>
          <w:sz w:val="24"/>
          <w:szCs w:val="24"/>
        </w:rPr>
        <w:t xml:space="preserve">2.1. Вид документа, текст которого опубликован акционерным обществом на странице в сети Интернет: список аффилированных лиц   за </w:t>
      </w:r>
      <w:r w:rsidR="002972A2">
        <w:rPr>
          <w:rFonts w:ascii="Times New Roman" w:hAnsi="Times New Roman" w:cs="Times New Roman"/>
          <w:sz w:val="24"/>
          <w:szCs w:val="24"/>
        </w:rPr>
        <w:t>2</w:t>
      </w:r>
      <w:r w:rsidR="002A6E88" w:rsidRPr="002A6E88">
        <w:rPr>
          <w:rFonts w:ascii="Times New Roman" w:hAnsi="Times New Roman" w:cs="Times New Roman"/>
          <w:sz w:val="24"/>
          <w:szCs w:val="24"/>
        </w:rPr>
        <w:t xml:space="preserve"> квартал 2012 года;</w:t>
      </w:r>
    </w:p>
    <w:p w:rsidR="002A6E88" w:rsidRPr="002A6E88" w:rsidRDefault="002A6E88" w:rsidP="002A6E8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A6E88">
        <w:rPr>
          <w:rFonts w:ascii="Times New Roman" w:hAnsi="Times New Roman" w:cs="Times New Roman"/>
          <w:sz w:val="24"/>
          <w:szCs w:val="24"/>
        </w:rPr>
        <w:t>2.2. Дата опубликования акционерным обществом текста документа на странице в сети Интернет: 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6E88">
        <w:rPr>
          <w:rFonts w:ascii="Times New Roman" w:hAnsi="Times New Roman" w:cs="Times New Roman"/>
          <w:sz w:val="24"/>
          <w:szCs w:val="24"/>
        </w:rPr>
        <w:t xml:space="preserve"> </w:t>
      </w:r>
      <w:r w:rsidR="002972A2">
        <w:rPr>
          <w:rFonts w:ascii="Times New Roman" w:hAnsi="Times New Roman" w:cs="Times New Roman"/>
          <w:sz w:val="24"/>
          <w:szCs w:val="24"/>
        </w:rPr>
        <w:t>июля</w:t>
      </w:r>
      <w:r w:rsidRPr="002A6E88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EC5EB0" w:rsidRDefault="00EC5EB0" w:rsidP="002A6E88">
      <w:pPr>
        <w:spacing w:after="0" w:line="370" w:lineRule="atLeast"/>
        <w:rPr>
          <w:color w:val="000000"/>
        </w:rPr>
      </w:pPr>
    </w:p>
    <w:p w:rsidR="00EC5EB0" w:rsidRPr="00EC5EB0" w:rsidRDefault="0020517A" w:rsidP="00EC5EB0">
      <w:pPr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C5EB0" w:rsidRPr="00EC5EB0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="00EC5EB0" w:rsidRPr="00EC5EB0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ОАО " </w:t>
      </w:r>
      <w:r w:rsidR="00EC5EB0">
        <w:rPr>
          <w:rFonts w:ascii="Times New Roman" w:hAnsi="Times New Roman" w:cs="Times New Roman"/>
          <w:sz w:val="24"/>
          <w:szCs w:val="24"/>
        </w:rPr>
        <w:t>НЭРЗ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" ________ </w:t>
      </w:r>
      <w:proofErr w:type="spellStart"/>
      <w:r w:rsidR="00EC5EB0">
        <w:rPr>
          <w:rFonts w:ascii="Times New Roman" w:eastAsia="MS Mincho" w:hAnsi="Times New Roman" w:cs="Times New Roman"/>
          <w:sz w:val="24"/>
          <w:szCs w:val="24"/>
        </w:rPr>
        <w:t>Куряков</w:t>
      </w:r>
      <w:proofErr w:type="spellEnd"/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EC5EB0">
        <w:rPr>
          <w:rFonts w:ascii="Times New Roman" w:eastAsia="MS Mincho" w:hAnsi="Times New Roman" w:cs="Times New Roman"/>
          <w:sz w:val="24"/>
          <w:szCs w:val="24"/>
        </w:rPr>
        <w:t>Ю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. </w:t>
      </w:r>
      <w:r w:rsidR="00EC5EB0">
        <w:rPr>
          <w:rFonts w:ascii="Times New Roman" w:eastAsia="MS Mincho" w:hAnsi="Times New Roman" w:cs="Times New Roman"/>
          <w:sz w:val="24"/>
          <w:szCs w:val="24"/>
        </w:rPr>
        <w:t>В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C5EB0" w:rsidRPr="00EC5EB0" w:rsidRDefault="00EC5EB0" w:rsidP="00EC5EB0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C5EB0" w:rsidRPr="00EC5EB0" w:rsidRDefault="00EC5EB0" w:rsidP="00EC5EB0">
      <w:pPr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color w:val="000000"/>
          <w:sz w:val="24"/>
          <w:szCs w:val="24"/>
        </w:rPr>
        <w:t>3.2. Дата:</w:t>
      </w:r>
      <w:r w:rsidRPr="00EC5EB0">
        <w:rPr>
          <w:rFonts w:ascii="Times New Roman" w:hAnsi="Times New Roman" w:cs="Times New Roman"/>
          <w:sz w:val="24"/>
          <w:szCs w:val="24"/>
        </w:rPr>
        <w:t xml:space="preserve"> </w:t>
      </w:r>
      <w:r w:rsidR="002A6E88">
        <w:rPr>
          <w:rFonts w:ascii="Times New Roman" w:hAnsi="Times New Roman" w:cs="Times New Roman"/>
          <w:sz w:val="24"/>
          <w:szCs w:val="24"/>
        </w:rPr>
        <w:t>0</w:t>
      </w:r>
      <w:r w:rsidRPr="00EC5EB0">
        <w:rPr>
          <w:rFonts w:ascii="Times New Roman" w:hAnsi="Times New Roman" w:cs="Times New Roman"/>
          <w:sz w:val="24"/>
          <w:szCs w:val="24"/>
        </w:rPr>
        <w:t>2.0</w:t>
      </w:r>
      <w:r w:rsidR="002972A2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EC5EB0">
        <w:rPr>
          <w:rFonts w:ascii="Times New Roman" w:hAnsi="Times New Roman" w:cs="Times New Roman"/>
          <w:sz w:val="24"/>
          <w:szCs w:val="24"/>
        </w:rPr>
        <w:t>.2012 г.</w:t>
      </w:r>
      <w:r w:rsidRPr="00EC5EB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М.П. </w:t>
      </w:r>
      <w:r w:rsidRPr="00EC5EB0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E06E5" w:rsidRPr="00174B3C" w:rsidRDefault="00CE06E5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E3D48"/>
    <w:rsid w:val="000F59D5"/>
    <w:rsid w:val="00165877"/>
    <w:rsid w:val="00174B3C"/>
    <w:rsid w:val="001977C4"/>
    <w:rsid w:val="0020517A"/>
    <w:rsid w:val="00287DB2"/>
    <w:rsid w:val="002972A2"/>
    <w:rsid w:val="002A6E88"/>
    <w:rsid w:val="00414EA7"/>
    <w:rsid w:val="00562FFF"/>
    <w:rsid w:val="005777D0"/>
    <w:rsid w:val="00597196"/>
    <w:rsid w:val="005A4F04"/>
    <w:rsid w:val="005C7DE1"/>
    <w:rsid w:val="00604B4B"/>
    <w:rsid w:val="006319AF"/>
    <w:rsid w:val="00633AE9"/>
    <w:rsid w:val="00674AC3"/>
    <w:rsid w:val="006E44B8"/>
    <w:rsid w:val="007F376A"/>
    <w:rsid w:val="00866BA5"/>
    <w:rsid w:val="00940987"/>
    <w:rsid w:val="00954553"/>
    <w:rsid w:val="009611C5"/>
    <w:rsid w:val="009853CE"/>
    <w:rsid w:val="00A44ADA"/>
    <w:rsid w:val="00A45039"/>
    <w:rsid w:val="00AC3808"/>
    <w:rsid w:val="00B65D06"/>
    <w:rsid w:val="00B83C1A"/>
    <w:rsid w:val="00B96E66"/>
    <w:rsid w:val="00C57938"/>
    <w:rsid w:val="00CE06E5"/>
    <w:rsid w:val="00D43429"/>
    <w:rsid w:val="00DA5BFB"/>
    <w:rsid w:val="00EC5EB0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2011-07-21T11:19:00Z</cp:lastPrinted>
  <dcterms:created xsi:type="dcterms:W3CDTF">2012-05-12T07:59:00Z</dcterms:created>
  <dcterms:modified xsi:type="dcterms:W3CDTF">2012-07-03T07:27:00Z</dcterms:modified>
</cp:coreProperties>
</file>