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1F" w:rsidRDefault="0086131F" w:rsidP="0086131F">
      <w:pPr>
        <w:pStyle w:val="a3"/>
        <w:ind w:right="425"/>
        <w:jc w:val="both"/>
        <w:rPr>
          <w:b/>
          <w:sz w:val="24"/>
          <w:szCs w:val="24"/>
        </w:rPr>
      </w:pPr>
      <w:r w:rsidRPr="0086131F">
        <w:rPr>
          <w:b/>
          <w:sz w:val="24"/>
          <w:szCs w:val="24"/>
        </w:rPr>
        <w:t xml:space="preserve">Сообщение о проведении годового общего собрания акционеров </w:t>
      </w:r>
      <w:r w:rsidRPr="0086131F">
        <w:rPr>
          <w:b/>
          <w:sz w:val="24"/>
          <w:szCs w:val="24"/>
        </w:rPr>
        <w:br/>
      </w:r>
      <w:r w:rsidR="00DE4DDC" w:rsidRPr="00DE4DDC">
        <w:rPr>
          <w:b/>
          <w:sz w:val="24"/>
          <w:szCs w:val="24"/>
        </w:rPr>
        <w:t>Открыто</w:t>
      </w:r>
      <w:r w:rsidR="00DE4DDC">
        <w:rPr>
          <w:b/>
          <w:sz w:val="24"/>
          <w:szCs w:val="24"/>
        </w:rPr>
        <w:t>го</w:t>
      </w:r>
      <w:r w:rsidR="00DE4DDC" w:rsidRPr="00DE4DDC">
        <w:rPr>
          <w:b/>
          <w:sz w:val="24"/>
          <w:szCs w:val="24"/>
        </w:rPr>
        <w:t xml:space="preserve"> акционерно</w:t>
      </w:r>
      <w:r w:rsidR="00DE4DDC">
        <w:rPr>
          <w:b/>
          <w:sz w:val="24"/>
          <w:szCs w:val="24"/>
        </w:rPr>
        <w:t>го</w:t>
      </w:r>
      <w:r w:rsidR="00DE4DDC" w:rsidRPr="00DE4DDC">
        <w:rPr>
          <w:b/>
          <w:sz w:val="24"/>
          <w:szCs w:val="24"/>
        </w:rPr>
        <w:t xml:space="preserve"> обществ</w:t>
      </w:r>
      <w:r w:rsidR="00DE4DDC">
        <w:rPr>
          <w:b/>
          <w:sz w:val="24"/>
          <w:szCs w:val="24"/>
        </w:rPr>
        <w:t>а</w:t>
      </w:r>
      <w:r w:rsidR="00DE4DDC" w:rsidRPr="00DE4DDC">
        <w:rPr>
          <w:b/>
          <w:sz w:val="24"/>
          <w:szCs w:val="24"/>
        </w:rPr>
        <w:t xml:space="preserve"> </w:t>
      </w:r>
      <w:r w:rsidR="000E2C19" w:rsidRPr="000E2C19">
        <w:rPr>
          <w:b/>
          <w:sz w:val="24"/>
          <w:szCs w:val="24"/>
        </w:rPr>
        <w:t>"КРАВТ-М"</w:t>
      </w:r>
    </w:p>
    <w:p w:rsidR="0086131F" w:rsidRPr="008F7291" w:rsidRDefault="0086131F" w:rsidP="0086131F">
      <w:pPr>
        <w:pStyle w:val="a3"/>
        <w:ind w:right="425"/>
        <w:jc w:val="both"/>
        <w:rPr>
          <w:b/>
        </w:rPr>
      </w:pPr>
    </w:p>
    <w:p w:rsidR="0086131F" w:rsidRPr="008F7291" w:rsidRDefault="0086131F" w:rsidP="0086131F">
      <w:pPr>
        <w:pStyle w:val="a3"/>
        <w:ind w:right="425"/>
        <w:jc w:val="both"/>
        <w:rPr>
          <w:b/>
        </w:rPr>
      </w:pPr>
    </w:p>
    <w:p w:rsidR="0086131F" w:rsidRPr="008F7291" w:rsidRDefault="0086131F" w:rsidP="008F7291">
      <w:pPr>
        <w:pStyle w:val="a3"/>
        <w:ind w:right="425"/>
        <w:jc w:val="both"/>
      </w:pPr>
      <w:r w:rsidRPr="008F7291">
        <w:t>1.</w:t>
      </w:r>
      <w:r w:rsidR="008F7291">
        <w:t xml:space="preserve"> </w:t>
      </w:r>
      <w:r w:rsidRPr="008F7291">
        <w:t xml:space="preserve">Полное и сокращенное фирменные наименования эмитента: </w:t>
      </w:r>
      <w:r w:rsidR="001F58F7" w:rsidRPr="001F58F7">
        <w:t xml:space="preserve">Открытое акционерное общество </w:t>
      </w:r>
      <w:r w:rsidR="000E2C19" w:rsidRPr="000E2C19">
        <w:t xml:space="preserve">"КРАВТ-М" </w:t>
      </w:r>
      <w:r w:rsidRPr="008F7291">
        <w:t>(</w:t>
      </w:r>
      <w:r w:rsidR="000E2C19">
        <w:t xml:space="preserve">ОАО </w:t>
      </w:r>
      <w:r w:rsidR="000E2C19" w:rsidRPr="000E2C19">
        <w:t>"КРАВТ-М"</w:t>
      </w:r>
      <w:r w:rsidRPr="008F7291">
        <w:t>)</w:t>
      </w:r>
    </w:p>
    <w:p w:rsidR="00576E10" w:rsidRDefault="0086131F" w:rsidP="00576E10">
      <w:pPr>
        <w:pStyle w:val="a3"/>
        <w:ind w:right="425"/>
        <w:jc w:val="both"/>
      </w:pPr>
      <w:r w:rsidRPr="008F7291">
        <w:t>2.</w:t>
      </w:r>
      <w:r w:rsidR="008F7291">
        <w:t xml:space="preserve"> </w:t>
      </w:r>
      <w:proofErr w:type="gramStart"/>
      <w:r w:rsidRPr="008F7291">
        <w:t xml:space="preserve">Место нахождения эмитента: </w:t>
      </w:r>
      <w:r w:rsidR="00576E10" w:rsidRPr="00576E10">
        <w:t>350059, Российская Федерация, Краснодарский край, г. Краснодар, Карасунский административный округ, ул. Уральская, д. 106</w:t>
      </w:r>
      <w:proofErr w:type="gramEnd"/>
    </w:p>
    <w:p w:rsidR="0086131F" w:rsidRPr="008F7291" w:rsidRDefault="0086131F" w:rsidP="00576E10">
      <w:pPr>
        <w:pStyle w:val="a3"/>
        <w:ind w:right="425"/>
        <w:jc w:val="both"/>
      </w:pPr>
      <w:r w:rsidRPr="008F7291">
        <w:t xml:space="preserve">3. Идентификационный номер налогоплательщика: </w:t>
      </w:r>
      <w:r w:rsidR="00081826" w:rsidRPr="00081826">
        <w:t>2312056771</w:t>
      </w:r>
    </w:p>
    <w:p w:rsidR="0086131F" w:rsidRPr="008F7291" w:rsidRDefault="0086131F" w:rsidP="008F7291">
      <w:pPr>
        <w:pStyle w:val="a3"/>
        <w:ind w:right="425"/>
        <w:jc w:val="both"/>
      </w:pPr>
      <w:r w:rsidRPr="008F7291">
        <w:t xml:space="preserve">4. Основной государственный регистрационный номер: </w:t>
      </w:r>
      <w:r w:rsidR="00081826" w:rsidRPr="00081826">
        <w:t>1032307161017</w:t>
      </w:r>
    </w:p>
    <w:p w:rsidR="001F58F7" w:rsidRDefault="0086131F" w:rsidP="008F7291">
      <w:pPr>
        <w:pStyle w:val="a3"/>
        <w:ind w:right="425"/>
        <w:jc w:val="both"/>
      </w:pPr>
      <w:r w:rsidRPr="008F7291">
        <w:t xml:space="preserve">5. Уникальный код эмитента, присвоенный регистрирующим органом: </w:t>
      </w:r>
      <w:r w:rsidR="00081826" w:rsidRPr="00081826">
        <w:t>31575-Е</w:t>
      </w:r>
    </w:p>
    <w:p w:rsidR="00995149" w:rsidRDefault="0086131F" w:rsidP="008F7291">
      <w:pPr>
        <w:pStyle w:val="a3"/>
        <w:ind w:right="425"/>
        <w:jc w:val="both"/>
      </w:pPr>
      <w:r w:rsidRPr="008F7291">
        <w:t xml:space="preserve">6. Адрес страницы в сети Интернет, которая используется эмитентом для опубликования соответствующей информации: </w:t>
      </w:r>
      <w:hyperlink r:id="rId6" w:history="1">
        <w:r w:rsidR="00995149" w:rsidRPr="00CA01B4">
          <w:rPr>
            <w:rStyle w:val="a7"/>
          </w:rPr>
          <w:t>http://www.e-disclosure.ru/portal/company.aspx?id=10353</w:t>
        </w:r>
      </w:hyperlink>
    </w:p>
    <w:p w:rsidR="0086131F" w:rsidRPr="008F7291" w:rsidRDefault="0086131F" w:rsidP="008F7291">
      <w:pPr>
        <w:pStyle w:val="a3"/>
        <w:ind w:right="425"/>
        <w:jc w:val="both"/>
      </w:pPr>
      <w:r w:rsidRPr="008F7291">
        <w:t xml:space="preserve">7.Содержание: </w:t>
      </w:r>
      <w:r w:rsidRPr="008F7291">
        <w:br/>
        <w:t>Форма проведения общего собрания акционеров: совместное присутствие акционеров для обсуждения вопросов повестки дня и принятия решений по вопросам, поставленным на</w:t>
      </w:r>
      <w:r w:rsidR="0010261F">
        <w:t xml:space="preserve"> </w:t>
      </w:r>
      <w:r w:rsidRPr="008F7291">
        <w:t xml:space="preserve">голосование. </w:t>
      </w:r>
      <w:r w:rsidRPr="008F7291">
        <w:br/>
        <w:t xml:space="preserve">Дата проведения общего собрания акционеров: </w:t>
      </w:r>
      <w:r w:rsidR="00E01B72">
        <w:t>2</w:t>
      </w:r>
      <w:r w:rsidR="00EC488A">
        <w:t xml:space="preserve"> </w:t>
      </w:r>
      <w:r w:rsidR="003467B2">
        <w:t>июня</w:t>
      </w:r>
      <w:r w:rsidR="00EC488A">
        <w:t xml:space="preserve"> </w:t>
      </w:r>
      <w:r w:rsidRPr="008F7291">
        <w:t>201</w:t>
      </w:r>
      <w:r w:rsidR="00E01B72">
        <w:rPr>
          <w:lang w:val="en-US"/>
        </w:rPr>
        <w:t>5</w:t>
      </w:r>
      <w:r w:rsidRPr="008F7291">
        <w:t xml:space="preserve"> года. </w:t>
      </w:r>
    </w:p>
    <w:p w:rsidR="001F58F7" w:rsidRDefault="0086131F" w:rsidP="008F7291">
      <w:pPr>
        <w:pStyle w:val="a3"/>
        <w:ind w:right="425"/>
        <w:jc w:val="both"/>
      </w:pPr>
      <w:r w:rsidRPr="008F7291">
        <w:t xml:space="preserve">Место проведения общего собрания акционеров: </w:t>
      </w:r>
      <w:r w:rsidR="001F58F7" w:rsidRPr="001F58F7">
        <w:t>350059, г. Краснодар, Карасун</w:t>
      </w:r>
      <w:r w:rsidR="00693CCA">
        <w:t xml:space="preserve">ский административный округ, </w:t>
      </w:r>
      <w:r w:rsidR="001F58F7" w:rsidRPr="001F58F7">
        <w:t xml:space="preserve">ул. </w:t>
      </w:r>
      <w:proofErr w:type="gramStart"/>
      <w:r w:rsidR="001F58F7" w:rsidRPr="001F58F7">
        <w:t>Уральская</w:t>
      </w:r>
      <w:proofErr w:type="gramEnd"/>
      <w:r w:rsidR="001F58F7" w:rsidRPr="001F58F7">
        <w:t>, 106, административное здание.</w:t>
      </w:r>
    </w:p>
    <w:p w:rsidR="008F7291" w:rsidRPr="008F7291" w:rsidRDefault="0086131F" w:rsidP="008F7291">
      <w:pPr>
        <w:pStyle w:val="a3"/>
        <w:ind w:right="425"/>
        <w:jc w:val="both"/>
      </w:pPr>
      <w:r w:rsidRPr="008F7291">
        <w:t>Время начала регистрации лиц, принимающих участие в общем собрании акционеров: 1</w:t>
      </w:r>
      <w:r w:rsidR="00E01B72" w:rsidRPr="00E01B72">
        <w:t>1</w:t>
      </w:r>
      <w:r w:rsidRPr="008F7291">
        <w:t>-</w:t>
      </w:r>
      <w:r w:rsidR="00081826">
        <w:t>0</w:t>
      </w:r>
      <w:r w:rsidRPr="008F7291">
        <w:t>0 часов</w:t>
      </w:r>
    </w:p>
    <w:p w:rsidR="008F7291" w:rsidRPr="008F7291" w:rsidRDefault="0086131F" w:rsidP="008F7291">
      <w:pPr>
        <w:pStyle w:val="a3"/>
        <w:ind w:right="425"/>
        <w:jc w:val="both"/>
      </w:pPr>
      <w:r w:rsidRPr="008F7291">
        <w:t>Время начала годового общего собрания акционеров: 1</w:t>
      </w:r>
      <w:r w:rsidR="00E01B72" w:rsidRPr="00E01B72">
        <w:t>1</w:t>
      </w:r>
      <w:r w:rsidRPr="008F7291">
        <w:t>-</w:t>
      </w:r>
      <w:r w:rsidR="00E01B72" w:rsidRPr="009B1F49">
        <w:t>3</w:t>
      </w:r>
      <w:r w:rsidRPr="008F7291">
        <w:t>0 часов</w:t>
      </w:r>
    </w:p>
    <w:p w:rsidR="0086131F" w:rsidRPr="008F7291" w:rsidRDefault="0086131F" w:rsidP="008F7291">
      <w:pPr>
        <w:pStyle w:val="a3"/>
        <w:ind w:right="425"/>
        <w:jc w:val="both"/>
      </w:pPr>
      <w:r w:rsidRPr="008F7291">
        <w:t xml:space="preserve">Список лиц, имеющих право на участие в годовом общем собрании акционеров, составлен по данным реестра владельцев именных ценных бумаг общества по состоянию на: </w:t>
      </w:r>
      <w:r w:rsidR="009B1F49" w:rsidRPr="009B1F49">
        <w:t>9</w:t>
      </w:r>
      <w:r w:rsidRPr="008F7291">
        <w:t xml:space="preserve"> </w:t>
      </w:r>
      <w:r w:rsidR="009B1F49">
        <w:t>мая</w:t>
      </w:r>
      <w:r w:rsidRPr="008F7291">
        <w:t xml:space="preserve"> 20</w:t>
      </w:r>
      <w:r w:rsidR="00E16329">
        <w:t>1</w:t>
      </w:r>
      <w:r w:rsidR="009B1F49">
        <w:t>5</w:t>
      </w:r>
      <w:r w:rsidRPr="008F7291">
        <w:t xml:space="preserve"> года. </w:t>
      </w:r>
      <w:r w:rsidRPr="008F7291">
        <w:br/>
        <w:t xml:space="preserve">Повестка дня годового общего собрания акционеров: </w:t>
      </w:r>
    </w:p>
    <w:p w:rsidR="00081826" w:rsidRPr="00081826" w:rsidRDefault="00081826" w:rsidP="00081826">
      <w:pPr>
        <w:jc w:val="both"/>
        <w:rPr>
          <w:sz w:val="20"/>
          <w:szCs w:val="20"/>
        </w:rPr>
      </w:pPr>
      <w:r w:rsidRPr="00081826">
        <w:rPr>
          <w:sz w:val="20"/>
          <w:szCs w:val="20"/>
        </w:rPr>
        <w:t>1. Утверждение годового отчета, годовой бухгалтерской отчетности, в том числе отчет</w:t>
      </w:r>
      <w:r w:rsidR="009B1F49">
        <w:rPr>
          <w:sz w:val="20"/>
          <w:szCs w:val="20"/>
        </w:rPr>
        <w:t>а</w:t>
      </w:r>
      <w:r w:rsidRPr="00081826">
        <w:rPr>
          <w:sz w:val="20"/>
          <w:szCs w:val="20"/>
        </w:rPr>
        <w:t xml:space="preserve"> о </w:t>
      </w:r>
      <w:r w:rsidR="009B1F49">
        <w:rPr>
          <w:sz w:val="20"/>
          <w:szCs w:val="20"/>
        </w:rPr>
        <w:t>финансовых результатах</w:t>
      </w:r>
      <w:r w:rsidRPr="00081826">
        <w:rPr>
          <w:sz w:val="20"/>
          <w:szCs w:val="20"/>
        </w:rPr>
        <w:t xml:space="preserve"> общества, а также распределение прибыли (в том числе выплата (объявление) дивидендов) и убытков общества по результатам финансового 201</w:t>
      </w:r>
      <w:r w:rsidR="009B1F49">
        <w:rPr>
          <w:sz w:val="20"/>
          <w:szCs w:val="20"/>
        </w:rPr>
        <w:t>4</w:t>
      </w:r>
      <w:r w:rsidRPr="00081826">
        <w:rPr>
          <w:sz w:val="20"/>
          <w:szCs w:val="20"/>
        </w:rPr>
        <w:t xml:space="preserve"> года.</w:t>
      </w:r>
    </w:p>
    <w:p w:rsidR="00081826" w:rsidRPr="00081826" w:rsidRDefault="00081826" w:rsidP="00081826">
      <w:pPr>
        <w:jc w:val="both"/>
        <w:rPr>
          <w:sz w:val="20"/>
          <w:szCs w:val="20"/>
        </w:rPr>
      </w:pPr>
      <w:r w:rsidRPr="00081826">
        <w:rPr>
          <w:sz w:val="20"/>
          <w:szCs w:val="20"/>
        </w:rPr>
        <w:t>2. Избрание членов Совета директоров ОАО "Кравт-М".</w:t>
      </w:r>
    </w:p>
    <w:p w:rsidR="00081826" w:rsidRPr="00081826" w:rsidRDefault="00081826" w:rsidP="00081826">
      <w:pPr>
        <w:jc w:val="both"/>
        <w:rPr>
          <w:sz w:val="20"/>
          <w:szCs w:val="20"/>
        </w:rPr>
      </w:pPr>
      <w:r w:rsidRPr="00081826">
        <w:rPr>
          <w:sz w:val="20"/>
          <w:szCs w:val="20"/>
        </w:rPr>
        <w:t>3. Избрание Ревизора общества на 201</w:t>
      </w:r>
      <w:r w:rsidR="009B1F49">
        <w:rPr>
          <w:sz w:val="20"/>
          <w:szCs w:val="20"/>
        </w:rPr>
        <w:t>5</w:t>
      </w:r>
      <w:r w:rsidRPr="00081826">
        <w:rPr>
          <w:sz w:val="20"/>
          <w:szCs w:val="20"/>
        </w:rPr>
        <w:t xml:space="preserve"> год.</w:t>
      </w:r>
    </w:p>
    <w:p w:rsidR="00081826" w:rsidRPr="00081826" w:rsidRDefault="00081826" w:rsidP="00081826">
      <w:pPr>
        <w:jc w:val="both"/>
        <w:rPr>
          <w:sz w:val="20"/>
          <w:szCs w:val="20"/>
        </w:rPr>
      </w:pPr>
      <w:r w:rsidRPr="00081826">
        <w:rPr>
          <w:sz w:val="20"/>
          <w:szCs w:val="20"/>
        </w:rPr>
        <w:t>4. Утверждение аудитора общества на 201</w:t>
      </w:r>
      <w:r w:rsidR="009B1F49">
        <w:rPr>
          <w:sz w:val="20"/>
          <w:szCs w:val="20"/>
        </w:rPr>
        <w:t>5</w:t>
      </w:r>
      <w:r w:rsidRPr="00081826">
        <w:rPr>
          <w:sz w:val="20"/>
          <w:szCs w:val="20"/>
        </w:rPr>
        <w:t xml:space="preserve"> год.</w:t>
      </w:r>
    </w:p>
    <w:p w:rsidR="00671C26" w:rsidRDefault="00081826" w:rsidP="00081826">
      <w:pPr>
        <w:jc w:val="both"/>
        <w:rPr>
          <w:sz w:val="20"/>
          <w:szCs w:val="20"/>
        </w:rPr>
      </w:pPr>
      <w:r w:rsidRPr="00081826">
        <w:rPr>
          <w:sz w:val="20"/>
          <w:szCs w:val="20"/>
        </w:rPr>
        <w:t>5. Избрание членов Счетной комиссии общества.</w:t>
      </w:r>
    </w:p>
    <w:p w:rsidR="00766463" w:rsidRDefault="008F7291" w:rsidP="008F7291">
      <w:pPr>
        <w:jc w:val="both"/>
        <w:rPr>
          <w:sz w:val="20"/>
          <w:szCs w:val="20"/>
        </w:rPr>
      </w:pPr>
      <w:proofErr w:type="gramStart"/>
      <w:r w:rsidRPr="008F7291">
        <w:rPr>
          <w:sz w:val="20"/>
          <w:szCs w:val="20"/>
        </w:rPr>
        <w:t>Порядок ознакомления с информацией (материалами), подлежащей предоставлению при подготовке к проведению общего собрания акционеров: начиная с</w:t>
      </w:r>
      <w:r w:rsidR="003467B2">
        <w:rPr>
          <w:sz w:val="20"/>
          <w:szCs w:val="20"/>
        </w:rPr>
        <w:t>о</w:t>
      </w:r>
      <w:r w:rsidRPr="008F7291">
        <w:rPr>
          <w:sz w:val="20"/>
          <w:szCs w:val="20"/>
        </w:rPr>
        <w:t xml:space="preserve"> </w:t>
      </w:r>
      <w:r w:rsidR="009B1F49">
        <w:rPr>
          <w:sz w:val="20"/>
          <w:szCs w:val="20"/>
        </w:rPr>
        <w:t>1</w:t>
      </w:r>
      <w:r w:rsidR="00995149">
        <w:rPr>
          <w:sz w:val="20"/>
          <w:szCs w:val="20"/>
        </w:rPr>
        <w:t xml:space="preserve">2 </w:t>
      </w:r>
      <w:r w:rsidR="009B1F49">
        <w:rPr>
          <w:sz w:val="20"/>
          <w:szCs w:val="20"/>
        </w:rPr>
        <w:t>мая</w:t>
      </w:r>
      <w:r w:rsidRPr="008F7291">
        <w:rPr>
          <w:sz w:val="20"/>
          <w:szCs w:val="20"/>
        </w:rPr>
        <w:t xml:space="preserve"> 201</w:t>
      </w:r>
      <w:r w:rsidR="009B1F49">
        <w:rPr>
          <w:sz w:val="20"/>
          <w:szCs w:val="20"/>
        </w:rPr>
        <w:t>4</w:t>
      </w:r>
      <w:bookmarkStart w:id="0" w:name="_GoBack"/>
      <w:bookmarkEnd w:id="0"/>
      <w:r w:rsidRPr="008F7291">
        <w:rPr>
          <w:sz w:val="20"/>
          <w:szCs w:val="20"/>
        </w:rPr>
        <w:t xml:space="preserve"> года информация предоставляется лицам, имеющим право на участие в годовом общем собрании акционеров, для ознакомления по следующему адресу: </w:t>
      </w:r>
      <w:r w:rsidR="007C1353" w:rsidRPr="007C1353">
        <w:rPr>
          <w:sz w:val="20"/>
          <w:szCs w:val="20"/>
        </w:rPr>
        <w:t>350059, г. Краснодар, Карасунский административный округ, ул. Уральская, 106, административное здание, бухгалтерия в рабочие дни с 10-00 до 16-00 часов.</w:t>
      </w:r>
      <w:proofErr w:type="gramEnd"/>
    </w:p>
    <w:p w:rsidR="007C1353" w:rsidRDefault="007C1353" w:rsidP="008F7291">
      <w:pPr>
        <w:jc w:val="both"/>
        <w:rPr>
          <w:sz w:val="20"/>
          <w:szCs w:val="20"/>
        </w:rPr>
      </w:pPr>
    </w:p>
    <w:p w:rsidR="007C1353" w:rsidRDefault="007C1353" w:rsidP="008F7291">
      <w:pPr>
        <w:jc w:val="both"/>
        <w:rPr>
          <w:sz w:val="20"/>
          <w:szCs w:val="20"/>
        </w:rPr>
      </w:pPr>
    </w:p>
    <w:p w:rsidR="007C1353" w:rsidRDefault="007C1353" w:rsidP="008F7291">
      <w:pPr>
        <w:jc w:val="both"/>
        <w:rPr>
          <w:sz w:val="20"/>
          <w:szCs w:val="20"/>
        </w:rPr>
      </w:pPr>
    </w:p>
    <w:p w:rsidR="00081826" w:rsidRDefault="00081826" w:rsidP="00081826">
      <w:pPr>
        <w:jc w:val="both"/>
        <w:rPr>
          <w:sz w:val="20"/>
          <w:szCs w:val="20"/>
        </w:rPr>
      </w:pPr>
    </w:p>
    <w:p w:rsidR="007C1353" w:rsidRDefault="00081826" w:rsidP="00081826">
      <w:pPr>
        <w:jc w:val="both"/>
        <w:rPr>
          <w:sz w:val="20"/>
          <w:szCs w:val="20"/>
        </w:rPr>
      </w:pPr>
      <w:r w:rsidRPr="00081826">
        <w:rPr>
          <w:sz w:val="20"/>
          <w:szCs w:val="20"/>
        </w:rPr>
        <w:t xml:space="preserve">Генеральный директор ОАО </w:t>
      </w:r>
      <w:r w:rsidR="00B25564" w:rsidRPr="00B25564">
        <w:rPr>
          <w:sz w:val="20"/>
          <w:szCs w:val="20"/>
        </w:rPr>
        <w:t>"КРАВТ-М"</w:t>
      </w:r>
      <w:r w:rsidR="00B25564">
        <w:rPr>
          <w:sz w:val="20"/>
          <w:szCs w:val="20"/>
        </w:rPr>
        <w:t xml:space="preserve"> </w:t>
      </w:r>
      <w:r w:rsidRPr="00081826">
        <w:rPr>
          <w:sz w:val="20"/>
          <w:szCs w:val="20"/>
        </w:rPr>
        <w:t xml:space="preserve">________ </w:t>
      </w:r>
      <w:proofErr w:type="spellStart"/>
      <w:r w:rsidRPr="00081826">
        <w:rPr>
          <w:sz w:val="20"/>
          <w:szCs w:val="20"/>
        </w:rPr>
        <w:t>Бессмолкин</w:t>
      </w:r>
      <w:proofErr w:type="spellEnd"/>
      <w:r w:rsidRPr="00081826">
        <w:rPr>
          <w:sz w:val="20"/>
          <w:szCs w:val="20"/>
        </w:rPr>
        <w:t xml:space="preserve"> Г.Г.</w:t>
      </w:r>
    </w:p>
    <w:sectPr w:rsidR="007C1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63ED0"/>
    <w:multiLevelType w:val="hybridMultilevel"/>
    <w:tmpl w:val="0F26A5A6"/>
    <w:lvl w:ilvl="0" w:tplc="648832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1F"/>
    <w:rsid w:val="00076C80"/>
    <w:rsid w:val="00081826"/>
    <w:rsid w:val="000E2C19"/>
    <w:rsid w:val="0010261F"/>
    <w:rsid w:val="001F58F7"/>
    <w:rsid w:val="003467B2"/>
    <w:rsid w:val="003D79D4"/>
    <w:rsid w:val="00407E10"/>
    <w:rsid w:val="00576456"/>
    <w:rsid w:val="00576E10"/>
    <w:rsid w:val="00671C26"/>
    <w:rsid w:val="00693CCA"/>
    <w:rsid w:val="00766463"/>
    <w:rsid w:val="007C1353"/>
    <w:rsid w:val="0086131F"/>
    <w:rsid w:val="008F7291"/>
    <w:rsid w:val="00995149"/>
    <w:rsid w:val="009B1F49"/>
    <w:rsid w:val="00A824F0"/>
    <w:rsid w:val="00B25564"/>
    <w:rsid w:val="00DE4DDC"/>
    <w:rsid w:val="00E01B72"/>
    <w:rsid w:val="00E16329"/>
    <w:rsid w:val="00EB2256"/>
    <w:rsid w:val="00EC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131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61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3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6131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951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131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61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3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6131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951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03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Апетян</dc:creator>
  <cp:lastModifiedBy>gik-44</cp:lastModifiedBy>
  <cp:revision>2</cp:revision>
  <cp:lastPrinted>2011-04-21T13:41:00Z</cp:lastPrinted>
  <dcterms:created xsi:type="dcterms:W3CDTF">2015-04-28T11:44:00Z</dcterms:created>
  <dcterms:modified xsi:type="dcterms:W3CDTF">2015-04-28T11:44:00Z</dcterms:modified>
</cp:coreProperties>
</file>