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8B7" w:rsidRPr="00DC7DE7" w:rsidRDefault="002038B7" w:rsidP="002038B7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C7DE7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Сообщение о существенном факте «Сведения о решениях общих собраний»</w:t>
      </w:r>
    </w:p>
    <w:p w:rsidR="002038B7" w:rsidRPr="00DC7DE7" w:rsidRDefault="003205D3" w:rsidP="002038B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DC7DE7">
        <w:rPr>
          <w:rFonts w:ascii="Times New Roman" w:hAnsi="Times New Roman" w:cs="Times New Roman"/>
          <w:color w:val="000000"/>
          <w:sz w:val="24"/>
          <w:szCs w:val="24"/>
        </w:rPr>
        <w:t>1. Общие сведения</w:t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  <w:t>1.1. Полное фирменное наименование эмитента (для некоммерческой организации – наименование): Открытое акционерное общество "Агросэтмаш"</w:t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  <w:t>1.2. Сокращенное фирменное наименование эмитента: ОАО "Агросэтмаш"</w:t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  <w:t>1.3. Место нахождения эмитента: Россия, 350059, Краснодарский край г. Краснодар, Центральный округ, ул. Тихорецкая, д. 5/1</w:t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  <w:t>1.4. ОГРН эмитента: 1022301598351</w:t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  <w:t>1.5. ИНН эмитента: 2310003037</w:t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  <w:t>1.6. Уникальный код эмитента, присвоенный регистрирующим органом: 32253-E</w:t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  <w:t>1.7. Адрес страницы в сети Интернет, используемой эмитентом для раскрытия информации: http://www.agrsm.jimdo.com</w:t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  <w:t>2. Содержание сообщения</w:t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038B7" w:rsidRPr="00DC7DE7">
        <w:rPr>
          <w:rFonts w:ascii="Times New Roman" w:hAnsi="Times New Roman" w:cs="Times New Roman"/>
          <w:color w:val="000000"/>
          <w:sz w:val="24"/>
          <w:szCs w:val="24"/>
        </w:rPr>
        <w:t>2.1. Вид общего собрания:</w:t>
      </w:r>
      <w:r w:rsidR="002038B7" w:rsidRPr="00DC7DE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годовое  общее собрание акционеров.</w:t>
      </w:r>
    </w:p>
    <w:p w:rsidR="002038B7" w:rsidRPr="00DC7DE7" w:rsidRDefault="002038B7" w:rsidP="002038B7">
      <w:pPr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DC7DE7">
        <w:rPr>
          <w:rFonts w:ascii="Times New Roman" w:hAnsi="Times New Roman" w:cs="Times New Roman"/>
          <w:color w:val="000000"/>
          <w:sz w:val="24"/>
          <w:szCs w:val="24"/>
        </w:rPr>
        <w:t xml:space="preserve">2.2. Форма проведения общего собрания: </w:t>
      </w:r>
      <w:r w:rsidRPr="00DC7DE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совместное присутствие акционеров для обсуждения вопросов повестки дня и принятия решений по вопросам, поставленным на голосование</w:t>
      </w:r>
    </w:p>
    <w:p w:rsidR="002038B7" w:rsidRPr="00DC7DE7" w:rsidRDefault="002038B7" w:rsidP="002038B7">
      <w:pPr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DC7DE7">
        <w:rPr>
          <w:rFonts w:ascii="Times New Roman" w:hAnsi="Times New Roman" w:cs="Times New Roman"/>
          <w:color w:val="000000"/>
          <w:sz w:val="24"/>
          <w:szCs w:val="24"/>
        </w:rPr>
        <w:t>2.3. Дата и место проведения общего собрания:</w:t>
      </w:r>
      <w:r w:rsidRPr="00DC7DE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10 июня 2011 года</w:t>
      </w:r>
      <w:r w:rsidR="0087325B" w:rsidRPr="00DC7DE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по адресу: 350059, </w:t>
      </w:r>
      <w:r w:rsidR="00DC7DE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                 </w:t>
      </w:r>
      <w:r w:rsidR="0087325B" w:rsidRPr="00DC7DE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г. Краснодар, ул. Тихорецкая, 5/1, в  здании ОАО «Агросэтмаш»</w:t>
      </w:r>
      <w:r w:rsidRPr="00DC7DE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. </w:t>
      </w:r>
    </w:p>
    <w:p w:rsidR="002038B7" w:rsidRPr="00DC7DE7" w:rsidRDefault="002038B7" w:rsidP="002038B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DC7DE7">
        <w:rPr>
          <w:rFonts w:ascii="Times New Roman" w:hAnsi="Times New Roman" w:cs="Times New Roman"/>
          <w:color w:val="000000"/>
          <w:sz w:val="24"/>
          <w:szCs w:val="24"/>
        </w:rPr>
        <w:t xml:space="preserve">2.4. Кворум общего </w:t>
      </w:r>
      <w:r w:rsidRPr="00F34EE3">
        <w:rPr>
          <w:rFonts w:ascii="Times New Roman" w:hAnsi="Times New Roman" w:cs="Times New Roman"/>
          <w:color w:val="000000"/>
          <w:sz w:val="24"/>
          <w:szCs w:val="24"/>
        </w:rPr>
        <w:t xml:space="preserve">собрания: </w:t>
      </w:r>
      <w:r w:rsidRPr="00F34EE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По каждому вопросу повестки дня годового общего собрания акционеров кворум имеется.</w:t>
      </w:r>
    </w:p>
    <w:p w:rsidR="002038B7" w:rsidRPr="00DC7DE7" w:rsidRDefault="002038B7" w:rsidP="002038B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DC7DE7">
        <w:rPr>
          <w:rFonts w:ascii="Times New Roman" w:hAnsi="Times New Roman" w:cs="Times New Roman"/>
          <w:color w:val="000000"/>
          <w:sz w:val="24"/>
          <w:szCs w:val="24"/>
        </w:rPr>
        <w:t>2.5. Вопросы, поставленные на голосование, и итоги голосования по ним:</w:t>
      </w:r>
    </w:p>
    <w:p w:rsidR="0087325B" w:rsidRPr="00DC7DE7" w:rsidRDefault="002038B7" w:rsidP="0087325B">
      <w:pPr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F34EE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</w:t>
      </w:r>
      <w:r w:rsidR="0087325B" w:rsidRPr="00F34EE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1. Утверждение годового отчета, годовой бухгалтерской отчетности, в том числе отчетов о прибылях и убытках (счетов прибылей и убытков) общества.</w:t>
      </w:r>
    </w:p>
    <w:p w:rsidR="002038B7" w:rsidRPr="00DC7DE7" w:rsidRDefault="002038B7" w:rsidP="002038B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DC7DE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Результаты голосования по данному вопросу повестки дня: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4"/>
        <w:gridCol w:w="1251"/>
      </w:tblGrid>
      <w:tr w:rsidR="002038B7" w:rsidRPr="00DC7DE7" w:rsidTr="00F34EE3">
        <w:tc>
          <w:tcPr>
            <w:tcW w:w="8104" w:type="dxa"/>
            <w:vAlign w:val="center"/>
            <w:hideMark/>
          </w:tcPr>
          <w:p w:rsidR="002038B7" w:rsidRPr="00DC7DE7" w:rsidRDefault="002038B7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7DE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1. Число голосов, которыми обладали лица, включенные в список лиц, имеющих право на участие в общем собрании по данному вопросу:</w:t>
            </w:r>
          </w:p>
        </w:tc>
        <w:tc>
          <w:tcPr>
            <w:tcW w:w="1251" w:type="dxa"/>
            <w:vAlign w:val="center"/>
            <w:hideMark/>
          </w:tcPr>
          <w:p w:rsidR="002038B7" w:rsidRPr="00DC7DE7" w:rsidRDefault="00F34EE3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13160</w:t>
            </w:r>
          </w:p>
        </w:tc>
      </w:tr>
      <w:tr w:rsidR="002038B7" w:rsidRPr="00262FBA" w:rsidTr="00F34EE3">
        <w:tc>
          <w:tcPr>
            <w:tcW w:w="8104" w:type="dxa"/>
            <w:vAlign w:val="center"/>
            <w:hideMark/>
          </w:tcPr>
          <w:p w:rsidR="002038B7" w:rsidRPr="00262FBA" w:rsidRDefault="002038B7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2. Число голосов, которыми обладали лица, принявшие участие в общем собрании по данному вопросу:</w:t>
            </w:r>
          </w:p>
        </w:tc>
        <w:tc>
          <w:tcPr>
            <w:tcW w:w="1251" w:type="dxa"/>
            <w:vAlign w:val="center"/>
            <w:hideMark/>
          </w:tcPr>
          <w:p w:rsidR="002038B7" w:rsidRPr="00262FBA" w:rsidRDefault="00F34EE3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8963 </w:t>
            </w:r>
            <w:r w:rsidR="002038B7"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(</w:t>
            </w: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68,1</w:t>
            </w:r>
            <w:r w:rsidR="002038B7"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%)</w:t>
            </w:r>
          </w:p>
          <w:p w:rsidR="002038B7" w:rsidRPr="00262FBA" w:rsidRDefault="002038B7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lastRenderedPageBreak/>
              <w:t>Кворум имеется</w:t>
            </w:r>
          </w:p>
        </w:tc>
      </w:tr>
      <w:tr w:rsidR="002038B7" w:rsidRPr="00262FBA" w:rsidTr="00F34EE3">
        <w:tc>
          <w:tcPr>
            <w:tcW w:w="8104" w:type="dxa"/>
            <w:vAlign w:val="center"/>
            <w:hideMark/>
          </w:tcPr>
          <w:p w:rsidR="002038B7" w:rsidRPr="00262FBA" w:rsidRDefault="002038B7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lastRenderedPageBreak/>
              <w:t>«За»</w:t>
            </w:r>
          </w:p>
        </w:tc>
        <w:tc>
          <w:tcPr>
            <w:tcW w:w="1251" w:type="dxa"/>
            <w:vAlign w:val="center"/>
            <w:hideMark/>
          </w:tcPr>
          <w:p w:rsidR="002038B7" w:rsidRPr="00262FBA" w:rsidRDefault="00F34EE3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8963</w:t>
            </w:r>
          </w:p>
        </w:tc>
      </w:tr>
      <w:tr w:rsidR="002038B7" w:rsidRPr="00262FBA" w:rsidTr="00F34EE3">
        <w:tc>
          <w:tcPr>
            <w:tcW w:w="8104" w:type="dxa"/>
            <w:vAlign w:val="center"/>
            <w:hideMark/>
          </w:tcPr>
          <w:p w:rsidR="002038B7" w:rsidRPr="00262FBA" w:rsidRDefault="002038B7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«Против»</w:t>
            </w:r>
          </w:p>
        </w:tc>
        <w:tc>
          <w:tcPr>
            <w:tcW w:w="1251" w:type="dxa"/>
            <w:vAlign w:val="center"/>
            <w:hideMark/>
          </w:tcPr>
          <w:p w:rsidR="002038B7" w:rsidRPr="00262FBA" w:rsidRDefault="002038B7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2038B7" w:rsidRPr="00262FBA" w:rsidTr="00F34EE3">
        <w:tc>
          <w:tcPr>
            <w:tcW w:w="8104" w:type="dxa"/>
            <w:vAlign w:val="center"/>
            <w:hideMark/>
          </w:tcPr>
          <w:p w:rsidR="002038B7" w:rsidRPr="00262FBA" w:rsidRDefault="002038B7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«Воздержался»</w:t>
            </w:r>
          </w:p>
        </w:tc>
        <w:tc>
          <w:tcPr>
            <w:tcW w:w="1251" w:type="dxa"/>
            <w:vAlign w:val="center"/>
            <w:hideMark/>
          </w:tcPr>
          <w:p w:rsidR="002038B7" w:rsidRPr="00262FBA" w:rsidRDefault="002038B7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</w:tbl>
    <w:p w:rsidR="002038B7" w:rsidRPr="00262FBA" w:rsidRDefault="002038B7" w:rsidP="002038B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РЕШЕНИЕ ПРИНЯТО ЕДИНОГЛАСНО»</w:t>
      </w:r>
    </w:p>
    <w:p w:rsidR="002038B7" w:rsidRPr="00262FBA" w:rsidRDefault="002038B7" w:rsidP="002038B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="0087325B" w:rsidRPr="00262FBA">
        <w:rPr>
          <w:rFonts w:ascii="Times New Roman" w:hAnsi="Times New Roman" w:cs="Times New Roman"/>
          <w:bCs/>
          <w:color w:val="000000"/>
          <w:sz w:val="24"/>
          <w:szCs w:val="24"/>
        </w:rPr>
        <w:t>2. Распределение прибыли (в том числе выплата (объявление) дивидендов) и убытков общества по результатам финансового 2010 года.</w:t>
      </w:r>
    </w:p>
    <w:p w:rsidR="002038B7" w:rsidRPr="00262FBA" w:rsidRDefault="002038B7" w:rsidP="002038B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color w:val="000000"/>
          <w:sz w:val="24"/>
          <w:szCs w:val="24"/>
        </w:rPr>
        <w:t>Результаты голосования по данному вопросу повестки дня: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4"/>
        <w:gridCol w:w="1251"/>
      </w:tblGrid>
      <w:tr w:rsidR="00F34EE3" w:rsidRPr="00262FBA" w:rsidTr="0087325B">
        <w:tc>
          <w:tcPr>
            <w:tcW w:w="0" w:type="auto"/>
            <w:vAlign w:val="center"/>
            <w:hideMark/>
          </w:tcPr>
          <w:p w:rsidR="00F34EE3" w:rsidRPr="00262FBA" w:rsidRDefault="00F34EE3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 Число голосов, которыми обладали лица, включенные в список лиц, имеющих право на участие в общем собрании по данному вопросу:</w:t>
            </w:r>
          </w:p>
        </w:tc>
        <w:tc>
          <w:tcPr>
            <w:tcW w:w="0" w:type="auto"/>
            <w:vAlign w:val="center"/>
            <w:hideMark/>
          </w:tcPr>
          <w:p w:rsidR="00F34EE3" w:rsidRPr="00262FBA" w:rsidRDefault="00F34EE3" w:rsidP="00F34E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13160</w:t>
            </w:r>
          </w:p>
        </w:tc>
      </w:tr>
      <w:tr w:rsidR="00F34EE3" w:rsidRPr="00262FBA" w:rsidTr="0087325B">
        <w:tc>
          <w:tcPr>
            <w:tcW w:w="0" w:type="auto"/>
            <w:vAlign w:val="center"/>
            <w:hideMark/>
          </w:tcPr>
          <w:p w:rsidR="00F34EE3" w:rsidRPr="00262FBA" w:rsidRDefault="00F34EE3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2. Число голосов, которыми обладали лица, принявшие участие в общем собрании по данному вопросу:</w:t>
            </w:r>
          </w:p>
        </w:tc>
        <w:tc>
          <w:tcPr>
            <w:tcW w:w="0" w:type="auto"/>
            <w:vAlign w:val="center"/>
            <w:hideMark/>
          </w:tcPr>
          <w:p w:rsidR="00F34EE3" w:rsidRPr="00262FBA" w:rsidRDefault="00F34EE3" w:rsidP="00F34E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8963 (68,1%)</w:t>
            </w:r>
          </w:p>
          <w:p w:rsidR="00F34EE3" w:rsidRPr="00262FBA" w:rsidRDefault="00F34EE3" w:rsidP="00F34E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Кворум имеется</w:t>
            </w:r>
          </w:p>
        </w:tc>
      </w:tr>
      <w:tr w:rsidR="002038B7" w:rsidRPr="00262FBA" w:rsidTr="0087325B">
        <w:tc>
          <w:tcPr>
            <w:tcW w:w="0" w:type="auto"/>
            <w:vAlign w:val="center"/>
            <w:hideMark/>
          </w:tcPr>
          <w:p w:rsidR="002038B7" w:rsidRPr="00262FBA" w:rsidRDefault="002038B7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«За»</w:t>
            </w:r>
          </w:p>
        </w:tc>
        <w:tc>
          <w:tcPr>
            <w:tcW w:w="0" w:type="auto"/>
            <w:vAlign w:val="center"/>
            <w:hideMark/>
          </w:tcPr>
          <w:p w:rsidR="002038B7" w:rsidRPr="00262FBA" w:rsidRDefault="00F34EE3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8963</w:t>
            </w:r>
          </w:p>
        </w:tc>
      </w:tr>
      <w:tr w:rsidR="002038B7" w:rsidRPr="00262FBA" w:rsidTr="0087325B">
        <w:tc>
          <w:tcPr>
            <w:tcW w:w="0" w:type="auto"/>
            <w:vAlign w:val="center"/>
            <w:hideMark/>
          </w:tcPr>
          <w:p w:rsidR="002038B7" w:rsidRPr="00262FBA" w:rsidRDefault="002038B7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«Против»</w:t>
            </w:r>
          </w:p>
        </w:tc>
        <w:tc>
          <w:tcPr>
            <w:tcW w:w="0" w:type="auto"/>
            <w:vAlign w:val="center"/>
            <w:hideMark/>
          </w:tcPr>
          <w:p w:rsidR="002038B7" w:rsidRPr="00262FBA" w:rsidRDefault="002038B7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2038B7" w:rsidRPr="00262FBA" w:rsidTr="0087325B">
        <w:tc>
          <w:tcPr>
            <w:tcW w:w="0" w:type="auto"/>
            <w:vAlign w:val="center"/>
            <w:hideMark/>
          </w:tcPr>
          <w:p w:rsidR="002038B7" w:rsidRPr="00262FBA" w:rsidRDefault="002038B7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«Воздержался»</w:t>
            </w:r>
          </w:p>
        </w:tc>
        <w:tc>
          <w:tcPr>
            <w:tcW w:w="0" w:type="auto"/>
            <w:vAlign w:val="center"/>
            <w:hideMark/>
          </w:tcPr>
          <w:p w:rsidR="002038B7" w:rsidRPr="00262FBA" w:rsidRDefault="002038B7" w:rsidP="002038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</w:tr>
    </w:tbl>
    <w:p w:rsidR="002038B7" w:rsidRPr="00262FBA" w:rsidRDefault="002038B7" w:rsidP="002038B7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color w:val="000000"/>
          <w:sz w:val="24"/>
          <w:szCs w:val="24"/>
        </w:rPr>
        <w:t>РЕШЕНИЕ ПРИНЯТО ЕДИНОГЛАСНО»</w:t>
      </w:r>
    </w:p>
    <w:p w:rsidR="00F666E2" w:rsidRPr="00262FBA" w:rsidRDefault="00F666E2" w:rsidP="00F666E2">
      <w:pPr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«3. Избрание членов Совета директоров ОАО "Агросэтмаш". </w:t>
      </w:r>
    </w:p>
    <w:p w:rsidR="00F666E2" w:rsidRPr="009C65F5" w:rsidRDefault="00F666E2" w:rsidP="00F666E2">
      <w:pPr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9C65F5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Результаты голосования по данному вопросу повестки дня:</w:t>
      </w:r>
    </w:p>
    <w:p w:rsidR="00F34EE3" w:rsidRPr="00262FBA" w:rsidRDefault="00F34EE3" w:rsidP="00F666E2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  <w:u w:val="single"/>
        </w:rPr>
        <w:t>Дудова</w:t>
      </w:r>
      <w:proofErr w:type="spellEnd"/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  <w:u w:val="single"/>
        </w:rPr>
        <w:t xml:space="preserve"> Елена Ивановна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4"/>
        <w:gridCol w:w="1251"/>
      </w:tblGrid>
      <w:tr w:rsidR="00F34EE3" w:rsidRPr="00262FBA" w:rsidTr="00F34EE3">
        <w:tc>
          <w:tcPr>
            <w:tcW w:w="8104" w:type="dxa"/>
            <w:vAlign w:val="center"/>
            <w:hideMark/>
          </w:tcPr>
          <w:p w:rsidR="00F34EE3" w:rsidRPr="00262FBA" w:rsidRDefault="00F34EE3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1. Число голосов, которыми обладали лица, включенные в список лиц, имеющих право на участие в общем собрании по данному вопросу:</w:t>
            </w:r>
          </w:p>
        </w:tc>
        <w:tc>
          <w:tcPr>
            <w:tcW w:w="1251" w:type="dxa"/>
            <w:vAlign w:val="center"/>
            <w:hideMark/>
          </w:tcPr>
          <w:p w:rsidR="00F34EE3" w:rsidRPr="00262FBA" w:rsidRDefault="00F34EE3" w:rsidP="00F34E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65800</w:t>
            </w:r>
          </w:p>
        </w:tc>
      </w:tr>
      <w:tr w:rsidR="00F34EE3" w:rsidRPr="00262FBA" w:rsidTr="00F34EE3">
        <w:tc>
          <w:tcPr>
            <w:tcW w:w="8104" w:type="dxa"/>
            <w:vAlign w:val="center"/>
            <w:hideMark/>
          </w:tcPr>
          <w:p w:rsidR="00F34EE3" w:rsidRPr="00262FBA" w:rsidRDefault="00F34EE3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2. Число голосов, которыми обладали лица, принявшие участие в общем собрании по данному вопросу:</w:t>
            </w:r>
          </w:p>
        </w:tc>
        <w:tc>
          <w:tcPr>
            <w:tcW w:w="1251" w:type="dxa"/>
            <w:vAlign w:val="center"/>
            <w:hideMark/>
          </w:tcPr>
          <w:p w:rsidR="00F34EE3" w:rsidRPr="00262FBA" w:rsidRDefault="00F34EE3" w:rsidP="00F34E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44815 (68,1%)</w:t>
            </w:r>
          </w:p>
          <w:p w:rsidR="00F34EE3" w:rsidRPr="00262FBA" w:rsidRDefault="00F34EE3" w:rsidP="00F34E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Кворум имеется</w:t>
            </w:r>
          </w:p>
        </w:tc>
      </w:tr>
      <w:tr w:rsidR="00F666E2" w:rsidRPr="00262FBA" w:rsidTr="00F34EE3">
        <w:tc>
          <w:tcPr>
            <w:tcW w:w="8104" w:type="dxa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«За»</w:t>
            </w:r>
          </w:p>
        </w:tc>
        <w:tc>
          <w:tcPr>
            <w:tcW w:w="1251" w:type="dxa"/>
            <w:vAlign w:val="center"/>
            <w:hideMark/>
          </w:tcPr>
          <w:p w:rsidR="00F666E2" w:rsidRPr="00262FBA" w:rsidRDefault="00F34EE3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8963</w:t>
            </w:r>
            <w:r w:rsidR="00F666E2"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F666E2" w:rsidRPr="00262FBA" w:rsidTr="00F34EE3">
        <w:tc>
          <w:tcPr>
            <w:tcW w:w="8104" w:type="dxa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«Против»</w:t>
            </w:r>
          </w:p>
        </w:tc>
        <w:tc>
          <w:tcPr>
            <w:tcW w:w="1251" w:type="dxa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F666E2" w:rsidRPr="00262FBA" w:rsidTr="00F34EE3">
        <w:tc>
          <w:tcPr>
            <w:tcW w:w="8104" w:type="dxa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«Воздержался»</w:t>
            </w:r>
          </w:p>
        </w:tc>
        <w:tc>
          <w:tcPr>
            <w:tcW w:w="1251" w:type="dxa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</w:tbl>
    <w:p w:rsidR="00972149" w:rsidRPr="00262FBA" w:rsidRDefault="00972149" w:rsidP="00972149">
      <w:pPr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  <w:u w:val="single"/>
        </w:rPr>
        <w:lastRenderedPageBreak/>
        <w:t>Емельянов Анатолий Кириллович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4"/>
        <w:gridCol w:w="1251"/>
      </w:tblGrid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1. Число голосов, которыми обладали лица, включенные в список лиц, имеющих право на участие в общем собрании по данному вопросу: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65800</w:t>
            </w:r>
          </w:p>
        </w:tc>
      </w:tr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2. Число голосов, которыми обладали лица, принявшие участие в общем собрании по данному вопросу: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44815 (68,1%)</w:t>
            </w:r>
          </w:p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Кворум имеется</w:t>
            </w:r>
          </w:p>
        </w:tc>
      </w:tr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«За»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8963 </w:t>
            </w:r>
          </w:p>
        </w:tc>
      </w:tr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«Против»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«Воздержался»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</w:tbl>
    <w:p w:rsidR="00972149" w:rsidRPr="00262FBA" w:rsidRDefault="00972149" w:rsidP="00972149">
      <w:pPr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proofErr w:type="spellStart"/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  <w:u w:val="single"/>
        </w:rPr>
        <w:t>Серга</w:t>
      </w:r>
      <w:proofErr w:type="spellEnd"/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  <w:u w:val="single"/>
        </w:rPr>
        <w:t xml:space="preserve"> Юрий Александрович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4"/>
        <w:gridCol w:w="1251"/>
      </w:tblGrid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1. Число голосов, которыми обладали лица, включенные в список лиц, имеющих право на участие в общем собрании по данному вопросу: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65800</w:t>
            </w:r>
          </w:p>
        </w:tc>
      </w:tr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2. Число голосов, которыми обладали лица, принявшие участие в общем собрании по данному вопросу: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44815 (68,1%)</w:t>
            </w:r>
          </w:p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Кворум имеется</w:t>
            </w:r>
          </w:p>
        </w:tc>
      </w:tr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«За»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8963 </w:t>
            </w:r>
          </w:p>
        </w:tc>
      </w:tr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«Против»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«Воздержался»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</w:tbl>
    <w:p w:rsidR="00972149" w:rsidRPr="00262FBA" w:rsidRDefault="00972149" w:rsidP="00972149">
      <w:pPr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proofErr w:type="spellStart"/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  <w:u w:val="single"/>
        </w:rPr>
        <w:t>Шапиулаева</w:t>
      </w:r>
      <w:proofErr w:type="spellEnd"/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  <w:u w:val="single"/>
        </w:rPr>
        <w:t xml:space="preserve"> Ольга Юрьевна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4"/>
        <w:gridCol w:w="1251"/>
      </w:tblGrid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1. Число голосов, которыми обладали лица, включенные в список лиц, имеющих право на участие в общем собрании по данному вопросу: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65800</w:t>
            </w:r>
          </w:p>
        </w:tc>
      </w:tr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2. Число голосов, которыми обладали лица, принявшие участие в общем собрании по данному вопросу: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44815 (68,1%)</w:t>
            </w:r>
          </w:p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Кворум имеется</w:t>
            </w:r>
          </w:p>
        </w:tc>
      </w:tr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«За»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8963 </w:t>
            </w:r>
          </w:p>
        </w:tc>
      </w:tr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«Против»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«Воздержался»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</w:tbl>
    <w:p w:rsidR="00972149" w:rsidRPr="00262FBA" w:rsidRDefault="00972149" w:rsidP="00972149">
      <w:pPr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proofErr w:type="spellStart"/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  <w:u w:val="single"/>
        </w:rPr>
        <w:t>Рудоман</w:t>
      </w:r>
      <w:proofErr w:type="spellEnd"/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  <w:u w:val="single"/>
        </w:rPr>
        <w:t xml:space="preserve"> Александр Николаевич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4"/>
        <w:gridCol w:w="1251"/>
      </w:tblGrid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lastRenderedPageBreak/>
              <w:t>1. Число голосов, которыми обладали лица, включенные в список лиц, имеющих право на участие в общем собрании по данному вопросу: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65800</w:t>
            </w:r>
          </w:p>
        </w:tc>
      </w:tr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2. Число голосов, которыми обладали лица, принявшие участие в общем собрании по данному вопросу: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44815 (68,1%)</w:t>
            </w:r>
          </w:p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Кворум имеется</w:t>
            </w:r>
          </w:p>
        </w:tc>
      </w:tr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«За»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8963 </w:t>
            </w:r>
          </w:p>
        </w:tc>
      </w:tr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«Против»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972149" w:rsidRPr="00262FBA" w:rsidTr="007379F2">
        <w:tc>
          <w:tcPr>
            <w:tcW w:w="8104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«Воздержался»</w:t>
            </w:r>
          </w:p>
        </w:tc>
        <w:tc>
          <w:tcPr>
            <w:tcW w:w="1251" w:type="dxa"/>
            <w:vAlign w:val="center"/>
            <w:hideMark/>
          </w:tcPr>
          <w:p w:rsidR="00972149" w:rsidRPr="00262FBA" w:rsidRDefault="00972149" w:rsidP="00972149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</w:tbl>
    <w:p w:rsidR="00F666E2" w:rsidRPr="00262FBA" w:rsidRDefault="00F666E2" w:rsidP="00F666E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РЕШЕНИЕ ПРИНЯТО </w:t>
      </w:r>
      <w:r w:rsidR="00972149" w:rsidRPr="00262FBA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БОЛЬШИНСТВОМ ГОЛОСОВ</w:t>
      </w:r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»</w:t>
      </w:r>
    </w:p>
    <w:p w:rsidR="00F666E2" w:rsidRPr="00262FBA" w:rsidRDefault="00F666E2" w:rsidP="00F666E2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color w:val="000000"/>
          <w:sz w:val="24"/>
          <w:szCs w:val="24"/>
        </w:rPr>
        <w:t>«4. Избрание Ревизора общества на 2011 год.</w:t>
      </w:r>
    </w:p>
    <w:p w:rsidR="00F666E2" w:rsidRPr="00EF1784" w:rsidRDefault="00F666E2" w:rsidP="00F666E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EF1784">
        <w:rPr>
          <w:rFonts w:ascii="Times New Roman" w:hAnsi="Times New Roman" w:cs="Times New Roman"/>
          <w:bCs/>
          <w:color w:val="000000"/>
          <w:sz w:val="24"/>
          <w:szCs w:val="24"/>
        </w:rPr>
        <w:t>Результаты голосования по данному вопросу повестки дня: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5"/>
        <w:gridCol w:w="1440"/>
      </w:tblGrid>
      <w:tr w:rsidR="00972149" w:rsidRPr="00262FBA" w:rsidTr="0071029A">
        <w:tc>
          <w:tcPr>
            <w:tcW w:w="0" w:type="auto"/>
            <w:vAlign w:val="center"/>
            <w:hideMark/>
          </w:tcPr>
          <w:p w:rsidR="00972149" w:rsidRPr="00EF1784" w:rsidRDefault="00972149" w:rsidP="0071029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</w:pPr>
            <w:r w:rsidRPr="00EF17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  <w:t>Ефимова Валентина Григорьевна</w:t>
            </w:r>
          </w:p>
          <w:p w:rsidR="00972149" w:rsidRPr="00262FBA" w:rsidRDefault="00972149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1. </w:t>
            </w:r>
            <w:r w:rsidR="00155069" w:rsidRPr="00A60FAE">
              <w:rPr>
                <w:sz w:val="24"/>
                <w:szCs w:val="24"/>
              </w:rPr>
              <w:t>Общее число голосов лиц, имевших право на участие в общем собрании</w:t>
            </w: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155069" w:rsidRPr="00B451D4" w:rsidRDefault="00155069" w:rsidP="007379F2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B451D4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  <w:p w:rsidR="00972149" w:rsidRPr="00155069" w:rsidRDefault="00972149" w:rsidP="007379F2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13160</w:t>
            </w:r>
          </w:p>
        </w:tc>
      </w:tr>
      <w:tr w:rsidR="00972149" w:rsidRPr="00262FBA" w:rsidTr="0071029A">
        <w:tc>
          <w:tcPr>
            <w:tcW w:w="0" w:type="auto"/>
            <w:vAlign w:val="center"/>
            <w:hideMark/>
          </w:tcPr>
          <w:p w:rsidR="00972149" w:rsidRPr="00262FBA" w:rsidRDefault="00972149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2. </w:t>
            </w:r>
            <w:r w:rsidR="00155069" w:rsidRPr="00A60FAE">
              <w:rPr>
                <w:sz w:val="24"/>
                <w:szCs w:val="24"/>
              </w:rPr>
              <w:t>Общее число голосов лиц, принятых к определению кворума по данному вопросу повестки дня</w:t>
            </w: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155069" w:rsidRPr="00B451D4" w:rsidRDefault="00155069" w:rsidP="007379F2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</w:p>
          <w:p w:rsidR="00972149" w:rsidRDefault="00486C5D" w:rsidP="007379F2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</w:pPr>
            <w:r w:rsidRPr="00486C5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8 793</w:t>
            </w:r>
            <w:r w:rsidR="00972149"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  <w:p w:rsidR="00972149" w:rsidRPr="00262FBA" w:rsidRDefault="00972149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Кворум имеется</w:t>
            </w:r>
          </w:p>
        </w:tc>
      </w:tr>
      <w:tr w:rsidR="00F666E2" w:rsidRPr="00262FBA" w:rsidTr="0071029A"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«За»</w:t>
            </w:r>
          </w:p>
        </w:tc>
        <w:tc>
          <w:tcPr>
            <w:tcW w:w="0" w:type="auto"/>
            <w:vAlign w:val="center"/>
            <w:hideMark/>
          </w:tcPr>
          <w:p w:rsidR="00F666E2" w:rsidRPr="00262FBA" w:rsidRDefault="00576451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0FAE">
              <w:rPr>
                <w:sz w:val="24"/>
                <w:szCs w:val="24"/>
              </w:rPr>
              <w:t>8 793</w:t>
            </w:r>
          </w:p>
        </w:tc>
      </w:tr>
      <w:tr w:rsidR="00F666E2" w:rsidRPr="00262FBA" w:rsidTr="0071029A"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«Против»</w:t>
            </w:r>
          </w:p>
        </w:tc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F666E2" w:rsidRPr="00262FBA" w:rsidTr="0071029A"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«Воздержался»</w:t>
            </w:r>
          </w:p>
        </w:tc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</w:tr>
    </w:tbl>
    <w:p w:rsidR="00F666E2" w:rsidRPr="00262FBA" w:rsidRDefault="00F666E2" w:rsidP="00F666E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color w:val="000000"/>
          <w:sz w:val="24"/>
          <w:szCs w:val="24"/>
        </w:rPr>
        <w:t>РЕШЕНИЕ ПРИНЯТО ЕДИНОГЛАСНО»</w:t>
      </w:r>
    </w:p>
    <w:p w:rsidR="00F666E2" w:rsidRPr="00262FBA" w:rsidRDefault="00F666E2" w:rsidP="00F666E2">
      <w:pPr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«5. Утверждение аудитора общества на 2011 год. </w:t>
      </w:r>
    </w:p>
    <w:p w:rsidR="00F666E2" w:rsidRPr="00262FBA" w:rsidRDefault="00F666E2" w:rsidP="00F666E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  <w:u w:val="single"/>
        </w:rPr>
        <w:t>Результаты голосования по данному вопросу повестки дня: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4"/>
        <w:gridCol w:w="1251"/>
      </w:tblGrid>
      <w:tr w:rsidR="00925882" w:rsidRPr="00262FBA" w:rsidTr="0071029A">
        <w:tc>
          <w:tcPr>
            <w:tcW w:w="0" w:type="auto"/>
            <w:vAlign w:val="center"/>
            <w:hideMark/>
          </w:tcPr>
          <w:p w:rsidR="00925882" w:rsidRPr="00262FBA" w:rsidRDefault="0092588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1. Число голосов, которыми обладали лица, включенные в список лиц, имеющих право на участие в общем собрании по данному вопросу:</w:t>
            </w:r>
          </w:p>
        </w:tc>
        <w:tc>
          <w:tcPr>
            <w:tcW w:w="0" w:type="auto"/>
            <w:vAlign w:val="center"/>
            <w:hideMark/>
          </w:tcPr>
          <w:p w:rsidR="00925882" w:rsidRPr="00262FBA" w:rsidRDefault="00925882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13160</w:t>
            </w:r>
          </w:p>
        </w:tc>
      </w:tr>
      <w:tr w:rsidR="00925882" w:rsidRPr="00262FBA" w:rsidTr="0071029A">
        <w:tc>
          <w:tcPr>
            <w:tcW w:w="0" w:type="auto"/>
            <w:vAlign w:val="center"/>
            <w:hideMark/>
          </w:tcPr>
          <w:p w:rsidR="00925882" w:rsidRPr="00262FBA" w:rsidRDefault="0092588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2. Число голосов, которыми обладали лица, принявшие участие в общем собрании по данному вопросу:</w:t>
            </w:r>
          </w:p>
        </w:tc>
        <w:tc>
          <w:tcPr>
            <w:tcW w:w="0" w:type="auto"/>
            <w:vAlign w:val="center"/>
            <w:hideMark/>
          </w:tcPr>
          <w:p w:rsidR="00925882" w:rsidRPr="00262FBA" w:rsidRDefault="00925882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8963 (68,1%)</w:t>
            </w:r>
          </w:p>
          <w:p w:rsidR="00925882" w:rsidRPr="00262FBA" w:rsidRDefault="00925882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Кворум имеется</w:t>
            </w:r>
          </w:p>
        </w:tc>
      </w:tr>
      <w:tr w:rsidR="00925882" w:rsidRPr="00262FBA" w:rsidTr="0071029A">
        <w:tc>
          <w:tcPr>
            <w:tcW w:w="0" w:type="auto"/>
            <w:vAlign w:val="center"/>
            <w:hideMark/>
          </w:tcPr>
          <w:p w:rsidR="00925882" w:rsidRPr="00262FBA" w:rsidRDefault="0092588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lastRenderedPageBreak/>
              <w:t>«За»</w:t>
            </w:r>
          </w:p>
        </w:tc>
        <w:tc>
          <w:tcPr>
            <w:tcW w:w="0" w:type="auto"/>
            <w:vAlign w:val="center"/>
            <w:hideMark/>
          </w:tcPr>
          <w:p w:rsidR="00925882" w:rsidRPr="00262FBA" w:rsidRDefault="00925882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8963</w:t>
            </w:r>
          </w:p>
        </w:tc>
      </w:tr>
      <w:tr w:rsidR="00F666E2" w:rsidRPr="00262FBA" w:rsidTr="0071029A"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«Против»</w:t>
            </w:r>
          </w:p>
        </w:tc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F666E2" w:rsidRPr="00262FBA" w:rsidTr="0071029A"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«Воздержался»</w:t>
            </w:r>
          </w:p>
        </w:tc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</w:tbl>
    <w:p w:rsidR="00F666E2" w:rsidRPr="00262FBA" w:rsidRDefault="00F666E2" w:rsidP="00F666E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РЕШЕНИЕ ПРИНЯТО ЕДИНОГЛАСНО»</w:t>
      </w:r>
    </w:p>
    <w:p w:rsidR="00F666E2" w:rsidRPr="00262FBA" w:rsidRDefault="00F666E2" w:rsidP="00F666E2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color w:val="000000"/>
          <w:sz w:val="24"/>
          <w:szCs w:val="24"/>
        </w:rPr>
        <w:t>«6. Утверждение Устава Общества в новой редакции.</w:t>
      </w:r>
    </w:p>
    <w:p w:rsidR="00F666E2" w:rsidRPr="00262FBA" w:rsidRDefault="00F666E2" w:rsidP="00F666E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Результаты голосования по данному вопросу повестки дня: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4"/>
        <w:gridCol w:w="1251"/>
      </w:tblGrid>
      <w:tr w:rsidR="00925882" w:rsidRPr="00262FBA" w:rsidTr="0071029A">
        <w:tc>
          <w:tcPr>
            <w:tcW w:w="0" w:type="auto"/>
            <w:vAlign w:val="center"/>
            <w:hideMark/>
          </w:tcPr>
          <w:p w:rsidR="00925882" w:rsidRPr="00262FBA" w:rsidRDefault="0092588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 Число голосов, которыми обладали лица, включенные в список лиц, имеющих право на участие в общем собрании по данному вопросу:</w:t>
            </w:r>
          </w:p>
        </w:tc>
        <w:tc>
          <w:tcPr>
            <w:tcW w:w="0" w:type="auto"/>
            <w:vAlign w:val="center"/>
            <w:hideMark/>
          </w:tcPr>
          <w:p w:rsidR="00925882" w:rsidRPr="00262FBA" w:rsidRDefault="00925882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13160</w:t>
            </w:r>
          </w:p>
        </w:tc>
      </w:tr>
      <w:tr w:rsidR="00925882" w:rsidRPr="00262FBA" w:rsidTr="0071029A">
        <w:tc>
          <w:tcPr>
            <w:tcW w:w="0" w:type="auto"/>
            <w:vAlign w:val="center"/>
            <w:hideMark/>
          </w:tcPr>
          <w:p w:rsidR="00925882" w:rsidRPr="00262FBA" w:rsidRDefault="0092588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2. Число голосов, которыми обладали лица, принявшие участие в общем собрании по данному вопросу:</w:t>
            </w:r>
          </w:p>
        </w:tc>
        <w:tc>
          <w:tcPr>
            <w:tcW w:w="0" w:type="auto"/>
            <w:vAlign w:val="center"/>
            <w:hideMark/>
          </w:tcPr>
          <w:p w:rsidR="00925882" w:rsidRPr="00262FBA" w:rsidRDefault="00925882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8963 (68,1%)</w:t>
            </w:r>
          </w:p>
          <w:p w:rsidR="00925882" w:rsidRPr="00262FBA" w:rsidRDefault="00925882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Кворум имеется</w:t>
            </w:r>
          </w:p>
        </w:tc>
      </w:tr>
      <w:tr w:rsidR="00925882" w:rsidRPr="00262FBA" w:rsidTr="0071029A">
        <w:tc>
          <w:tcPr>
            <w:tcW w:w="0" w:type="auto"/>
            <w:vAlign w:val="center"/>
            <w:hideMark/>
          </w:tcPr>
          <w:p w:rsidR="00925882" w:rsidRPr="00262FBA" w:rsidRDefault="0092588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«За»</w:t>
            </w:r>
          </w:p>
        </w:tc>
        <w:tc>
          <w:tcPr>
            <w:tcW w:w="0" w:type="auto"/>
            <w:vAlign w:val="center"/>
            <w:hideMark/>
          </w:tcPr>
          <w:p w:rsidR="00925882" w:rsidRPr="00262FBA" w:rsidRDefault="00925882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8963</w:t>
            </w:r>
          </w:p>
        </w:tc>
      </w:tr>
      <w:tr w:rsidR="00F666E2" w:rsidRPr="00262FBA" w:rsidTr="0071029A"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«Против»</w:t>
            </w:r>
          </w:p>
        </w:tc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F666E2" w:rsidRPr="00262FBA" w:rsidTr="0071029A"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«Воздержался»</w:t>
            </w:r>
          </w:p>
        </w:tc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</w:tr>
    </w:tbl>
    <w:p w:rsidR="00F666E2" w:rsidRPr="00262FBA" w:rsidRDefault="00F666E2" w:rsidP="00F666E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color w:val="000000"/>
          <w:sz w:val="24"/>
          <w:szCs w:val="24"/>
        </w:rPr>
        <w:t>РЕШЕНИЕ ПРИНЯТО ЕДИНОГЛАСНО»</w:t>
      </w:r>
    </w:p>
    <w:p w:rsidR="00F666E2" w:rsidRPr="00262FBA" w:rsidRDefault="00F666E2" w:rsidP="00F666E2">
      <w:pPr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«7. Принятие решения об обращении в Региональное отделение Федеральной службы по финансовым рынкам в Прикубанском регионе с заявлением об освобождении Общества от обязанности осуществлять раскрытие или предоставление информации, предусмотренной законодательством Российской Федерации о ценных бумагах.</w:t>
      </w:r>
    </w:p>
    <w:p w:rsidR="00F666E2" w:rsidRPr="00262FBA" w:rsidRDefault="00F666E2" w:rsidP="00F666E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  <w:u w:val="single"/>
        </w:rPr>
        <w:t>Результаты голосования по данному вопросу повестки дня: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4"/>
        <w:gridCol w:w="1251"/>
      </w:tblGrid>
      <w:tr w:rsidR="00925882" w:rsidRPr="00262FBA" w:rsidTr="0071029A">
        <w:tc>
          <w:tcPr>
            <w:tcW w:w="0" w:type="auto"/>
            <w:vAlign w:val="center"/>
            <w:hideMark/>
          </w:tcPr>
          <w:p w:rsidR="00925882" w:rsidRPr="00262FBA" w:rsidRDefault="0092588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1. Число голосов, которыми обладали лица, включенные в список лиц, имеющих право на участие в общем собрании по данному вопросу:</w:t>
            </w:r>
          </w:p>
        </w:tc>
        <w:tc>
          <w:tcPr>
            <w:tcW w:w="0" w:type="auto"/>
            <w:vAlign w:val="center"/>
            <w:hideMark/>
          </w:tcPr>
          <w:p w:rsidR="00925882" w:rsidRPr="00262FBA" w:rsidRDefault="00925882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13160</w:t>
            </w:r>
          </w:p>
        </w:tc>
      </w:tr>
      <w:tr w:rsidR="00925882" w:rsidRPr="00262FBA" w:rsidTr="0071029A">
        <w:tc>
          <w:tcPr>
            <w:tcW w:w="0" w:type="auto"/>
            <w:vAlign w:val="center"/>
            <w:hideMark/>
          </w:tcPr>
          <w:p w:rsidR="00925882" w:rsidRPr="00262FBA" w:rsidRDefault="0092588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2. Число голосов, которыми обладали лица, принявшие участие в общем собрании по данному вопросу:</w:t>
            </w:r>
          </w:p>
        </w:tc>
        <w:tc>
          <w:tcPr>
            <w:tcW w:w="0" w:type="auto"/>
            <w:vAlign w:val="center"/>
            <w:hideMark/>
          </w:tcPr>
          <w:p w:rsidR="00925882" w:rsidRPr="00262FBA" w:rsidRDefault="00925882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8963 (68,1%)</w:t>
            </w:r>
          </w:p>
          <w:p w:rsidR="00925882" w:rsidRPr="00262FBA" w:rsidRDefault="00925882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Кворум имеется</w:t>
            </w:r>
          </w:p>
        </w:tc>
      </w:tr>
      <w:tr w:rsidR="00925882" w:rsidRPr="00262FBA" w:rsidTr="0071029A">
        <w:tc>
          <w:tcPr>
            <w:tcW w:w="0" w:type="auto"/>
            <w:vAlign w:val="center"/>
            <w:hideMark/>
          </w:tcPr>
          <w:p w:rsidR="00925882" w:rsidRPr="00262FBA" w:rsidRDefault="0092588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«За»</w:t>
            </w:r>
          </w:p>
        </w:tc>
        <w:tc>
          <w:tcPr>
            <w:tcW w:w="0" w:type="auto"/>
            <w:vAlign w:val="center"/>
            <w:hideMark/>
          </w:tcPr>
          <w:p w:rsidR="00925882" w:rsidRPr="00262FBA" w:rsidRDefault="00925882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8963</w:t>
            </w:r>
          </w:p>
        </w:tc>
      </w:tr>
      <w:tr w:rsidR="00F666E2" w:rsidRPr="00262FBA" w:rsidTr="0071029A"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«Против»</w:t>
            </w:r>
          </w:p>
        </w:tc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F666E2" w:rsidRPr="00262FBA" w:rsidTr="0071029A"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«Воздержался»</w:t>
            </w:r>
          </w:p>
        </w:tc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</w:tbl>
    <w:p w:rsidR="00F666E2" w:rsidRPr="00454818" w:rsidRDefault="00F666E2" w:rsidP="00F666E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РЕШЕНИЕ ПРИНЯТО ЕДИНОГЛАСНО»</w:t>
      </w:r>
    </w:p>
    <w:p w:rsidR="00925882" w:rsidRPr="00262FBA" w:rsidRDefault="00F666E2" w:rsidP="00F666E2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«8. Назначение ответственного лица за обращение в Региональное отделение Федеральной службы    по финансовым рынкам в Прикубанском регионе.</w:t>
      </w:r>
    </w:p>
    <w:p w:rsidR="00F666E2" w:rsidRPr="00262FBA" w:rsidRDefault="00F666E2" w:rsidP="00F666E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Результаты голосования по данному вопросу повестки дня: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4"/>
        <w:gridCol w:w="1251"/>
      </w:tblGrid>
      <w:tr w:rsidR="00925882" w:rsidRPr="00262FBA" w:rsidTr="0071029A">
        <w:tc>
          <w:tcPr>
            <w:tcW w:w="0" w:type="auto"/>
            <w:vAlign w:val="center"/>
            <w:hideMark/>
          </w:tcPr>
          <w:p w:rsidR="00925882" w:rsidRPr="00262FBA" w:rsidRDefault="0092588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 Число голосов, которыми обладали лица, включенные в список лиц, имеющих право на участие в общем собрании по данному вопросу:</w:t>
            </w:r>
          </w:p>
        </w:tc>
        <w:tc>
          <w:tcPr>
            <w:tcW w:w="0" w:type="auto"/>
            <w:vAlign w:val="center"/>
            <w:hideMark/>
          </w:tcPr>
          <w:p w:rsidR="00925882" w:rsidRPr="00262FBA" w:rsidRDefault="00925882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13160</w:t>
            </w:r>
          </w:p>
        </w:tc>
      </w:tr>
      <w:tr w:rsidR="00925882" w:rsidRPr="00262FBA" w:rsidTr="0071029A">
        <w:tc>
          <w:tcPr>
            <w:tcW w:w="0" w:type="auto"/>
            <w:vAlign w:val="center"/>
            <w:hideMark/>
          </w:tcPr>
          <w:p w:rsidR="00925882" w:rsidRPr="00262FBA" w:rsidRDefault="0092588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2. Число голосов, которыми обладали лица, принявшие участие в общем собрании по данному вопросу:</w:t>
            </w:r>
          </w:p>
        </w:tc>
        <w:tc>
          <w:tcPr>
            <w:tcW w:w="0" w:type="auto"/>
            <w:vAlign w:val="center"/>
            <w:hideMark/>
          </w:tcPr>
          <w:p w:rsidR="00925882" w:rsidRPr="00262FBA" w:rsidRDefault="00925882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8963 (68,1%)</w:t>
            </w:r>
          </w:p>
          <w:p w:rsidR="00925882" w:rsidRPr="00262FBA" w:rsidRDefault="00925882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Кворум имеется</w:t>
            </w:r>
          </w:p>
        </w:tc>
      </w:tr>
      <w:tr w:rsidR="00925882" w:rsidRPr="00262FBA" w:rsidTr="0071029A">
        <w:tc>
          <w:tcPr>
            <w:tcW w:w="0" w:type="auto"/>
            <w:vAlign w:val="center"/>
            <w:hideMark/>
          </w:tcPr>
          <w:p w:rsidR="00925882" w:rsidRPr="00262FBA" w:rsidRDefault="0092588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«За»</w:t>
            </w:r>
          </w:p>
        </w:tc>
        <w:tc>
          <w:tcPr>
            <w:tcW w:w="0" w:type="auto"/>
            <w:vAlign w:val="center"/>
            <w:hideMark/>
          </w:tcPr>
          <w:p w:rsidR="00925882" w:rsidRPr="00262FBA" w:rsidRDefault="00925882" w:rsidP="007379F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8963</w:t>
            </w:r>
          </w:p>
        </w:tc>
      </w:tr>
      <w:tr w:rsidR="00F666E2" w:rsidRPr="00262FBA" w:rsidTr="0071029A"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«Против»</w:t>
            </w:r>
          </w:p>
        </w:tc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F666E2" w:rsidRPr="00262FBA" w:rsidTr="0071029A"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«Воздержался»</w:t>
            </w:r>
          </w:p>
        </w:tc>
        <w:tc>
          <w:tcPr>
            <w:tcW w:w="0" w:type="auto"/>
            <w:vAlign w:val="center"/>
            <w:hideMark/>
          </w:tcPr>
          <w:p w:rsidR="00F666E2" w:rsidRPr="00262FBA" w:rsidRDefault="00F666E2" w:rsidP="00710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2F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</w:tr>
    </w:tbl>
    <w:p w:rsidR="00F666E2" w:rsidRPr="00454818" w:rsidRDefault="00F666E2" w:rsidP="00F666E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2FBA">
        <w:rPr>
          <w:rFonts w:ascii="Times New Roman" w:hAnsi="Times New Roman" w:cs="Times New Roman"/>
          <w:bCs/>
          <w:color w:val="000000"/>
          <w:sz w:val="24"/>
          <w:szCs w:val="24"/>
        </w:rPr>
        <w:t>РЕШЕНИЕ ПРИНЯТО ЕДИНОГЛАСНО»</w:t>
      </w:r>
    </w:p>
    <w:p w:rsidR="00FD62B9" w:rsidRDefault="002038B7" w:rsidP="00FD62B9">
      <w:pPr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C7DE7">
        <w:rPr>
          <w:rFonts w:ascii="Times New Roman" w:hAnsi="Times New Roman" w:cs="Times New Roman"/>
          <w:color w:val="000000"/>
          <w:sz w:val="24"/>
          <w:szCs w:val="24"/>
        </w:rPr>
        <w:t>2.6. Формулировки решений, принятых общим собранием:</w:t>
      </w:r>
      <w:r w:rsidR="00FD62B9" w:rsidRPr="00DC7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:rsidR="002968B9" w:rsidRPr="00DC7DE7" w:rsidRDefault="002968B9" w:rsidP="00FD62B9">
      <w:pPr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1317B4" w:rsidRPr="002968B9" w:rsidRDefault="00FD62B9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"</w:t>
      </w:r>
      <w:r w:rsidR="001317B4"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1. Утвердить годовой отчет, годовую бухгалтерскую отчетность, в том числе отчет о прибылях и убытках (счета прибылей и убытков) общества. Утвердить периодическое печатное издание для публикации годовой бухгалтерской отчетности общества  за 2010 год – газета "Краснодарские известия".</w:t>
      </w: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2.Дивиденды по обыкновенным именным бездокументарным акциям общества не выплачивать, распределить прибыль, полученную по результатам деятельности Общества за 2010 год в размере 26 000 (Двадцать шесть тысяч) рублей следующим образом:</w:t>
      </w: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- 150 (Сто пятьдесят) рублей направить на формирование резервного фонда Общества;</w:t>
      </w: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-25 850 (Двадцать пять тысяч восемьсот пятьдесят) рублей направить на развитие производства.</w:t>
      </w: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3. Избрать членов  Совета директоров ОАО "Агросэтмаш" в следующем составе:</w:t>
      </w: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1. </w:t>
      </w:r>
      <w:proofErr w:type="spellStart"/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Дудова</w:t>
      </w:r>
      <w:proofErr w:type="spellEnd"/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Елена Ивановна</w:t>
      </w: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</w: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</w: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2. Емельянов Анатолий Кириллович</w:t>
      </w: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</w: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3. </w:t>
      </w:r>
      <w:proofErr w:type="spellStart"/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Серга</w:t>
      </w:r>
      <w:proofErr w:type="spellEnd"/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Юрий Александрович</w:t>
      </w: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</w: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4. </w:t>
      </w:r>
      <w:proofErr w:type="spellStart"/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Шапиулаева</w:t>
      </w:r>
      <w:proofErr w:type="spellEnd"/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Ольга Юрьевна</w:t>
      </w: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5. </w:t>
      </w:r>
      <w:proofErr w:type="spellStart"/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Рудоман</w:t>
      </w:r>
      <w:proofErr w:type="spellEnd"/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Александр Николаевич</w:t>
      </w: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4. Утвердить  Ревизором ОАО "Агросэтмаш" Ефимову Валентину Григорьевну.</w:t>
      </w: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 Утвердить аудитором ОАО "Агросэтмаш" на 2011 год Общество с ограниченной ответственностью «Актив-Аудит».</w:t>
      </w: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6. Утвердить Устав ОАО «Агросэтмаш» в новой редакции.</w:t>
      </w: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7. Обратиться в федеральный орган Региональное отделение Федеральной службы по финансовым рынкам в Прикубанском регионе с заявлением об освобождении Общества </w:t>
      </w: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от обязанности осуществлять раскрытие или предоставление информации, предусмотренной законодательством Российской Федерации о ценных бумагах.</w:t>
      </w:r>
    </w:p>
    <w:p w:rsidR="001317B4" w:rsidRPr="002968B9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D62B9" w:rsidRPr="00262FBA" w:rsidRDefault="001317B4" w:rsidP="001317B4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8. Ответственным лицом по обращению в Региональное отделение Федеральной службы по финансовым рынкам в Прикубанском регионе с заявлением об освобождении Общества от обязанности осуществлять раскрытие или предоставление информации, предусмотренной законодательством Российской Федерации о ценных бумагах, назначить Генерального директора Обществ</w:t>
      </w:r>
      <w:proofErr w:type="gramStart"/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а-</w:t>
      </w:r>
      <w:proofErr w:type="gramEnd"/>
      <w:r w:rsidRPr="002968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Шапиулаеву Ольгу Юрьевну. Установить срок для обращения в </w:t>
      </w:r>
      <w:r w:rsidRPr="00262FB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Региональное отделение Федеральной службы по финансовым рынкам в Прикубанском регионе до "01"июля 2011 г.</w:t>
      </w:r>
      <w:r w:rsidR="00FD62B9" w:rsidRPr="00262F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"</w:t>
      </w:r>
      <w:r w:rsidR="00FD62B9" w:rsidRPr="00262FB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2038B7" w:rsidRPr="00262FBA" w:rsidRDefault="00FD62B9" w:rsidP="00FD62B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2F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2.7 Дата составления протокола общего собрания: </w:t>
      </w:r>
      <w:r w:rsidR="001317B4" w:rsidRPr="00262FB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</w:t>
      </w:r>
      <w:r w:rsidR="00B451D4" w:rsidRPr="00B451D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4</w:t>
      </w:r>
      <w:r w:rsidR="001317B4" w:rsidRPr="00262FB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июн</w:t>
      </w:r>
      <w:r w:rsidRPr="00262FB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 2011 года.</w:t>
      </w:r>
    </w:p>
    <w:p w:rsidR="008A1E23" w:rsidRPr="00DC7DE7" w:rsidRDefault="003205D3">
      <w:pPr>
        <w:rPr>
          <w:rFonts w:ascii="Times New Roman" w:hAnsi="Times New Roman" w:cs="Times New Roman"/>
          <w:sz w:val="24"/>
          <w:szCs w:val="24"/>
        </w:rPr>
      </w:pPr>
      <w:r w:rsidRPr="00262FBA">
        <w:rPr>
          <w:rFonts w:ascii="Times New Roman" w:hAnsi="Times New Roman" w:cs="Times New Roman"/>
          <w:color w:val="000000"/>
          <w:sz w:val="24"/>
          <w:szCs w:val="24"/>
        </w:rPr>
        <w:br/>
        <w:t>3. Подпись</w:t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Генеральный директор </w:t>
      </w:r>
      <w:proofErr w:type="spellStart"/>
      <w:r w:rsidRPr="00DC7DE7">
        <w:rPr>
          <w:rFonts w:ascii="Times New Roman" w:hAnsi="Times New Roman" w:cs="Times New Roman"/>
          <w:color w:val="000000"/>
          <w:sz w:val="24"/>
          <w:szCs w:val="24"/>
        </w:rPr>
        <w:t>Шапиулаева</w:t>
      </w:r>
      <w:proofErr w:type="spellEnd"/>
      <w:r w:rsidRPr="00DC7DE7">
        <w:rPr>
          <w:rFonts w:ascii="Times New Roman" w:hAnsi="Times New Roman" w:cs="Times New Roman"/>
          <w:color w:val="000000"/>
          <w:sz w:val="24"/>
          <w:szCs w:val="24"/>
        </w:rPr>
        <w:t xml:space="preserve"> О. Ю.</w:t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C7DE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E2CEA"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 w:rsidR="001317B4" w:rsidRPr="004E2CEA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E5015" w:rsidRPr="007E5015">
        <w:rPr>
          <w:rFonts w:ascii="Times New Roman" w:hAnsi="Times New Roman" w:cs="Times New Roman"/>
          <w:color w:val="000000"/>
          <w:sz w:val="24"/>
          <w:szCs w:val="24"/>
        </w:rPr>
        <w:t>4</w:t>
      </w:r>
      <w:bookmarkStart w:id="0" w:name="_GoBack"/>
      <w:bookmarkEnd w:id="0"/>
      <w:r w:rsidRPr="004E2CEA">
        <w:rPr>
          <w:rFonts w:ascii="Times New Roman" w:hAnsi="Times New Roman" w:cs="Times New Roman"/>
          <w:color w:val="000000"/>
          <w:sz w:val="24"/>
          <w:szCs w:val="24"/>
        </w:rPr>
        <w:t>.0</w:t>
      </w:r>
      <w:r w:rsidR="001317B4" w:rsidRPr="004E2CEA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4E2CEA">
        <w:rPr>
          <w:rFonts w:ascii="Times New Roman" w:hAnsi="Times New Roman" w:cs="Times New Roman"/>
          <w:color w:val="000000"/>
          <w:sz w:val="24"/>
          <w:szCs w:val="24"/>
        </w:rPr>
        <w:t>.2011</w:t>
      </w:r>
      <w:r w:rsidR="006B4B53" w:rsidRPr="004E2CEA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sectPr w:rsidR="008A1E23" w:rsidRPr="00DC7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5D3"/>
    <w:rsid w:val="001317B4"/>
    <w:rsid w:val="00155069"/>
    <w:rsid w:val="001E1B86"/>
    <w:rsid w:val="002038B7"/>
    <w:rsid w:val="00262FBA"/>
    <w:rsid w:val="002968B9"/>
    <w:rsid w:val="003205D3"/>
    <w:rsid w:val="00454818"/>
    <w:rsid w:val="00486C5D"/>
    <w:rsid w:val="004E2CEA"/>
    <w:rsid w:val="004E7E71"/>
    <w:rsid w:val="00576451"/>
    <w:rsid w:val="006B4B53"/>
    <w:rsid w:val="0071029A"/>
    <w:rsid w:val="007E5015"/>
    <w:rsid w:val="00802F42"/>
    <w:rsid w:val="0087325B"/>
    <w:rsid w:val="008A1E23"/>
    <w:rsid w:val="00925882"/>
    <w:rsid w:val="00972149"/>
    <w:rsid w:val="009C65F5"/>
    <w:rsid w:val="00B451D4"/>
    <w:rsid w:val="00B67825"/>
    <w:rsid w:val="00DC7DE7"/>
    <w:rsid w:val="00E21E8A"/>
    <w:rsid w:val="00EE0B9B"/>
    <w:rsid w:val="00EF1784"/>
    <w:rsid w:val="00F34EE3"/>
    <w:rsid w:val="00F666E2"/>
    <w:rsid w:val="00FD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D5B93-F5B1-4C5E-B102-0E1954F47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7</Pages>
  <Words>1319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25</cp:revision>
  <cp:lastPrinted>2011-06-10T12:31:00Z</cp:lastPrinted>
  <dcterms:created xsi:type="dcterms:W3CDTF">2011-06-07T09:43:00Z</dcterms:created>
  <dcterms:modified xsi:type="dcterms:W3CDTF">2011-07-21T12:13:00Z</dcterms:modified>
</cp:coreProperties>
</file>